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A552C3" w:rsidP="00755096">
      <w:pPr>
        <w:pStyle w:val="MeetingDetails"/>
      </w:pPr>
      <w:r>
        <w:t>September 5</w:t>
      </w:r>
      <w:r w:rsidR="002B2F98">
        <w:t xml:space="preserve">, </w:t>
      </w:r>
      <w:r w:rsidR="00010057">
        <w:t>201</w:t>
      </w:r>
      <w:r w:rsidR="00791667">
        <w:t>9</w:t>
      </w:r>
    </w:p>
    <w:p w:rsidR="00B62597" w:rsidRPr="00B62597" w:rsidRDefault="007241DB" w:rsidP="00755096">
      <w:pPr>
        <w:pStyle w:val="MeetingDetails"/>
        <w:rPr>
          <w:sz w:val="28"/>
          <w:u w:val="single"/>
        </w:rPr>
      </w:pPr>
      <w:r>
        <w:t>9</w:t>
      </w:r>
      <w:r w:rsidR="002C4A03">
        <w:t>:</w:t>
      </w:r>
      <w:r w:rsidR="00830DF8">
        <w:t>0</w:t>
      </w:r>
      <w:r w:rsidR="002C4A03">
        <w:t xml:space="preserve">0 </w:t>
      </w:r>
      <w:r>
        <w:t>a</w:t>
      </w:r>
      <w:r w:rsidR="002C4A03">
        <w:t>.m</w:t>
      </w:r>
      <w:r w:rsidR="002B2F98">
        <w:t xml:space="preserve">. – </w:t>
      </w:r>
      <w:r>
        <w:t>1</w:t>
      </w:r>
      <w:r w:rsidR="005167DE">
        <w:t>0</w:t>
      </w:r>
      <w:r w:rsidR="00941038">
        <w:t>:</w:t>
      </w:r>
      <w:r w:rsidR="005167DE">
        <w:t>3</w:t>
      </w:r>
      <w:r w:rsidR="000D02B6">
        <w:t>0</w:t>
      </w:r>
      <w:r w:rsidR="00E9088A">
        <w:t xml:space="preserve"> </w:t>
      </w:r>
      <w:r w:rsidR="00AB6350">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w:t>
      </w:r>
      <w:r w:rsidR="00884726">
        <w:t>9</w:t>
      </w:r>
      <w:r>
        <w:t>:</w:t>
      </w:r>
      <w:r w:rsidR="00830DF8">
        <w:t>0</w:t>
      </w:r>
      <w:r w:rsidR="004B6FF2">
        <w:t>0</w:t>
      </w:r>
      <w:r w:rsidR="00830DF8">
        <w:t xml:space="preserve"> </w:t>
      </w:r>
      <w:r>
        <w:t>-</w:t>
      </w:r>
      <w:r w:rsidR="00830DF8">
        <w:t xml:space="preserve"> </w:t>
      </w:r>
      <w:r w:rsidR="00884726">
        <w:t>9</w:t>
      </w:r>
      <w:r>
        <w:t>:</w:t>
      </w:r>
      <w:r w:rsidR="00830DF8">
        <w:t>1</w:t>
      </w:r>
      <w:r w:rsidR="00880B36">
        <w:t>5</w:t>
      </w:r>
      <w:r w:rsidR="00584E8D">
        <w:t>)</w:t>
      </w:r>
      <w:r w:rsidR="00DF70C5">
        <w:t xml:space="preserve"> Administration</w:t>
      </w:r>
    </w:p>
    <w:bookmarkEnd w:id="0"/>
    <w:bookmarkEnd w:id="1"/>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FB27A7" w:rsidRDefault="00E9088A" w:rsidP="00E9088A">
      <w:pPr>
        <w:pStyle w:val="ListedItem"/>
        <w:rPr>
          <w:sz w:val="24"/>
          <w:szCs w:val="24"/>
        </w:rPr>
      </w:pPr>
      <w:r w:rsidRPr="00FB27A7">
        <w:rPr>
          <w:sz w:val="24"/>
          <w:szCs w:val="24"/>
        </w:rPr>
        <w:t>Roll call</w:t>
      </w:r>
      <w:r w:rsidR="00B71D05">
        <w:rPr>
          <w:sz w:val="24"/>
          <w:szCs w:val="24"/>
        </w:rPr>
        <w:t xml:space="preserve">: </w:t>
      </w:r>
      <w:r w:rsidR="00B12C33">
        <w:rPr>
          <w:sz w:val="24"/>
          <w:szCs w:val="24"/>
        </w:rPr>
        <w:t xml:space="preserve"> in</w:t>
      </w:r>
      <w:r w:rsidR="00B71D05">
        <w:rPr>
          <w:sz w:val="24"/>
          <w:szCs w:val="24"/>
        </w:rPr>
        <w:t xml:space="preserve">-person </w:t>
      </w:r>
      <w:r w:rsidR="00B12C33">
        <w:rPr>
          <w:sz w:val="24"/>
          <w:szCs w:val="24"/>
        </w:rPr>
        <w:t xml:space="preserve">only </w:t>
      </w:r>
    </w:p>
    <w:p w:rsidR="00E9088A" w:rsidRDefault="00E9088A" w:rsidP="00E9088A">
      <w:pPr>
        <w:pStyle w:val="ListedItem"/>
        <w:rPr>
          <w:sz w:val="24"/>
          <w:szCs w:val="24"/>
        </w:rPr>
      </w:pPr>
      <w:r w:rsidRPr="00FB27A7">
        <w:rPr>
          <w:sz w:val="24"/>
          <w:szCs w:val="24"/>
        </w:rPr>
        <w:t xml:space="preserve">Review prior minutes – </w:t>
      </w:r>
      <w:r w:rsidR="00A552C3">
        <w:rPr>
          <w:sz w:val="24"/>
          <w:szCs w:val="24"/>
        </w:rPr>
        <w:t>8/13</w:t>
      </w:r>
      <w:r w:rsidRPr="00FB27A7">
        <w:rPr>
          <w:sz w:val="24"/>
          <w:szCs w:val="24"/>
        </w:rPr>
        <w:t>/201</w:t>
      </w:r>
      <w:r w:rsidR="00830DF8">
        <w:rPr>
          <w:sz w:val="24"/>
          <w:szCs w:val="24"/>
        </w:rPr>
        <w:t>9</w:t>
      </w:r>
      <w:r w:rsidRPr="00FB27A7">
        <w:rPr>
          <w:sz w:val="24"/>
          <w:szCs w:val="24"/>
        </w:rPr>
        <w:t xml:space="preserve"> meeting</w:t>
      </w:r>
    </w:p>
    <w:p w:rsidR="00943FE0" w:rsidRDefault="00943FE0" w:rsidP="00E9088A">
      <w:pPr>
        <w:pStyle w:val="ListedItem"/>
        <w:rPr>
          <w:sz w:val="24"/>
          <w:szCs w:val="24"/>
        </w:rPr>
      </w:pPr>
      <w:r>
        <w:rPr>
          <w:sz w:val="24"/>
          <w:szCs w:val="24"/>
        </w:rPr>
        <w:t>PJM Stakeholder Survey will be open Monday, September 30, until Friday, October 1</w:t>
      </w:r>
      <w:r w:rsidR="009456F3">
        <w:rPr>
          <w:sz w:val="24"/>
          <w:szCs w:val="24"/>
        </w:rPr>
        <w:t>1</w:t>
      </w:r>
      <w:r>
        <w:rPr>
          <w:sz w:val="24"/>
          <w:szCs w:val="24"/>
        </w:rPr>
        <w:t>.</w:t>
      </w:r>
    </w:p>
    <w:p w:rsidR="00943FE0" w:rsidRPr="00FB27A7" w:rsidRDefault="00943FE0" w:rsidP="00943FE0">
      <w:pPr>
        <w:pStyle w:val="ListedItem"/>
        <w:numPr>
          <w:ilvl w:val="1"/>
          <w:numId w:val="10"/>
        </w:numPr>
        <w:rPr>
          <w:sz w:val="24"/>
          <w:szCs w:val="24"/>
        </w:rPr>
      </w:pPr>
      <w:r>
        <w:rPr>
          <w:sz w:val="24"/>
          <w:szCs w:val="24"/>
        </w:rPr>
        <w:t xml:space="preserve">PJM will be updating its current stakeholder email communication tool later this year. The survey notifications will be sent using the new tool. </w:t>
      </w:r>
      <w:r w:rsidRPr="009456F3">
        <w:rPr>
          <w:b/>
          <w:sz w:val="24"/>
          <w:szCs w:val="24"/>
        </w:rPr>
        <w:t>Stakeholders are being asked to provide their IT departments the IP address, 13.111.63.217</w:t>
      </w:r>
      <w:r>
        <w:rPr>
          <w:sz w:val="24"/>
          <w:szCs w:val="24"/>
        </w:rPr>
        <w:t xml:space="preserve">, to ensure </w:t>
      </w:r>
      <w:r w:rsidR="009456F3">
        <w:rPr>
          <w:sz w:val="24"/>
          <w:szCs w:val="24"/>
        </w:rPr>
        <w:t>membe</w:t>
      </w:r>
      <w:r>
        <w:rPr>
          <w:sz w:val="24"/>
          <w:szCs w:val="24"/>
        </w:rPr>
        <w:t>rs receive stakeholder communications</w:t>
      </w:r>
      <w:r w:rsidR="009456F3">
        <w:rPr>
          <w:sz w:val="24"/>
          <w:szCs w:val="24"/>
        </w:rPr>
        <w:t xml:space="preserve"> from the new tool.</w:t>
      </w:r>
    </w:p>
    <w:p w:rsidR="00E9088A" w:rsidRDefault="00E9088A" w:rsidP="00E9088A">
      <w:pPr>
        <w:pStyle w:val="ListedItem"/>
        <w:rPr>
          <w:sz w:val="24"/>
          <w:szCs w:val="24"/>
        </w:rPr>
      </w:pPr>
      <w:r w:rsidRPr="00FB27A7">
        <w:rPr>
          <w:sz w:val="24"/>
          <w:szCs w:val="24"/>
        </w:rPr>
        <w:t>Request for any additional agenda items</w:t>
      </w:r>
    </w:p>
    <w:p w:rsidR="00DE5144" w:rsidRDefault="00E9088A" w:rsidP="00857641">
      <w:pPr>
        <w:pStyle w:val="ListedItem"/>
        <w:rPr>
          <w:sz w:val="24"/>
          <w:szCs w:val="24"/>
        </w:rPr>
      </w:pPr>
      <w:r w:rsidRPr="00FB27A7">
        <w:rPr>
          <w:sz w:val="24"/>
          <w:szCs w:val="24"/>
        </w:rPr>
        <w:t>Brief update/discussion of DR related activity in other stakeholder groups</w:t>
      </w:r>
      <w:r w:rsidR="00324E26" w:rsidRPr="00FB27A7">
        <w:rPr>
          <w:sz w:val="24"/>
          <w:szCs w:val="24"/>
        </w:rPr>
        <w:t xml:space="preserve"> </w:t>
      </w:r>
      <w:r w:rsidRPr="00FB27A7">
        <w:rPr>
          <w:sz w:val="24"/>
          <w:szCs w:val="24"/>
        </w:rPr>
        <w:t xml:space="preserve">– </w:t>
      </w:r>
      <w:r w:rsidR="00324E26" w:rsidRPr="00FB27A7">
        <w:rPr>
          <w:sz w:val="24"/>
          <w:szCs w:val="24"/>
        </w:rPr>
        <w:t>MIC</w:t>
      </w:r>
      <w:r w:rsidR="00B24036" w:rsidRPr="00FB27A7">
        <w:rPr>
          <w:sz w:val="24"/>
          <w:szCs w:val="24"/>
        </w:rPr>
        <w:t xml:space="preserve">, </w:t>
      </w:r>
      <w:r w:rsidRPr="00FB27A7">
        <w:rPr>
          <w:sz w:val="24"/>
          <w:szCs w:val="24"/>
        </w:rPr>
        <w:t>OC</w:t>
      </w:r>
      <w:r w:rsidR="0047639D" w:rsidRPr="00FB27A7">
        <w:rPr>
          <w:sz w:val="24"/>
          <w:szCs w:val="24"/>
        </w:rPr>
        <w:t>, PC</w:t>
      </w:r>
      <w:r w:rsidR="00B24036" w:rsidRPr="00FB27A7">
        <w:rPr>
          <w:sz w:val="24"/>
          <w:szCs w:val="24"/>
        </w:rPr>
        <w:t xml:space="preserve">, </w:t>
      </w:r>
      <w:r w:rsidRPr="00FB27A7">
        <w:rPr>
          <w:sz w:val="24"/>
          <w:szCs w:val="24"/>
        </w:rPr>
        <w:t>or other</w:t>
      </w:r>
    </w:p>
    <w:p w:rsidR="004308E3" w:rsidRDefault="00034C98" w:rsidP="004308E3">
      <w:pPr>
        <w:pStyle w:val="PrimaryHeading"/>
      </w:pPr>
      <w:r>
        <w:t xml:space="preserve"> </w:t>
      </w:r>
      <w:r w:rsidR="00BF031D">
        <w:t>(</w:t>
      </w:r>
      <w:r w:rsidR="005167DE">
        <w:t>9</w:t>
      </w:r>
      <w:r w:rsidR="00962D30">
        <w:t>:</w:t>
      </w:r>
      <w:r w:rsidR="002C42A7">
        <w:t>1</w:t>
      </w:r>
      <w:r w:rsidR="00962D30">
        <w:t>5 –1</w:t>
      </w:r>
      <w:r w:rsidR="005167DE">
        <w:t>0</w:t>
      </w:r>
      <w:r w:rsidR="00962D30">
        <w:t>:</w:t>
      </w:r>
      <w:r w:rsidR="005167DE">
        <w:t>3</w:t>
      </w:r>
      <w:r w:rsidR="002C42A7">
        <w:t>0</w:t>
      </w:r>
      <w:r w:rsidR="004308E3">
        <w:t>)  Load Management Test proposed changes</w:t>
      </w:r>
    </w:p>
    <w:p w:rsidR="004308E3" w:rsidRDefault="00962D30" w:rsidP="004308E3">
      <w:pPr>
        <w:pStyle w:val="SecondaryNumberedHeading"/>
      </w:pPr>
      <w:r>
        <w:t>Determine if any changes should be made to the proposals based on input from the first read at the MIC</w:t>
      </w:r>
      <w:r w:rsidR="006310E6">
        <w:t xml:space="preserve"> to build consensus and/or clarify any details</w:t>
      </w:r>
      <w:r>
        <w:t>.</w:t>
      </w:r>
      <w:r w:rsidR="003C3BBB">
        <w:t xml:space="preserve"> The proposals will go to a vote at the MIC meeting</w:t>
      </w:r>
      <w:bookmarkStart w:id="2" w:name="_GoBack"/>
      <w:bookmarkEnd w:id="2"/>
      <w:r w:rsidR="00FC48A9">
        <w:t xml:space="preserve">. </w:t>
      </w:r>
    </w:p>
    <w:p w:rsidR="0096485B" w:rsidRDefault="00B20FD7" w:rsidP="0096485B">
      <w:pPr>
        <w:pStyle w:val="PrimaryHeading"/>
      </w:pPr>
      <w:r>
        <w:t xml:space="preserve"> </w:t>
      </w:r>
      <w:r w:rsidR="0096485B">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B08FD" w:rsidRPr="004B08FD" w:rsidTr="00DD44EA">
        <w:tc>
          <w:tcPr>
            <w:tcW w:w="9576" w:type="dxa"/>
          </w:tcPr>
          <w:p w:rsidR="004B08FD" w:rsidRPr="004B08FD" w:rsidRDefault="004B08FD" w:rsidP="004B08FD">
            <w:pPr>
              <w:keepNext/>
              <w:shd w:val="clear" w:color="auto" w:fill="8DBC40"/>
              <w:spacing w:after="120"/>
              <w:outlineLvl w:val="0"/>
              <w:rPr>
                <w:rFonts w:ascii="Arial Narrow" w:eastAsia="Times New Roman" w:hAnsi="Arial Narrow" w:cs="Times New Roman"/>
                <w:b/>
                <w:color w:val="FFFFFF" w:themeColor="background1"/>
                <w:kern w:val="28"/>
                <w:sz w:val="24"/>
                <w:szCs w:val="24"/>
                <w:shd w:val="clear" w:color="auto" w:fill="8DBC40"/>
              </w:rPr>
            </w:pPr>
            <w:r w:rsidRPr="004B08FD">
              <w:rPr>
                <w:rFonts w:ascii="Arial Narrow" w:eastAsia="Times New Roman" w:hAnsi="Arial Narrow" w:cs="Times New Roman"/>
                <w:b/>
                <w:color w:val="FFFFFF" w:themeColor="background1"/>
                <w:kern w:val="28"/>
                <w:sz w:val="24"/>
                <w:szCs w:val="24"/>
                <w:shd w:val="clear" w:color="auto" w:fill="8DBC40"/>
              </w:rPr>
              <w:t>Future Meeting Dates</w:t>
            </w:r>
          </w:p>
        </w:tc>
      </w:tr>
    </w:tbl>
    <w:tbl>
      <w:tblPr>
        <w:tblW w:w="7783" w:type="dxa"/>
        <w:tblInd w:w="65" w:type="dxa"/>
        <w:tblLayout w:type="fixed"/>
        <w:tblCellMar>
          <w:left w:w="0" w:type="dxa"/>
          <w:right w:w="0" w:type="dxa"/>
        </w:tblCellMar>
        <w:tblLook w:val="04A0" w:firstRow="1" w:lastRow="0" w:firstColumn="1" w:lastColumn="0" w:noHBand="0" w:noVBand="1"/>
      </w:tblPr>
      <w:tblGrid>
        <w:gridCol w:w="1303"/>
        <w:gridCol w:w="1260"/>
        <w:gridCol w:w="1710"/>
        <w:gridCol w:w="3510"/>
      </w:tblGrid>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Wednesday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10/2/2019</w:t>
            </w:r>
          </w:p>
        </w:tc>
        <w:tc>
          <w:tcPr>
            <w:tcW w:w="1710" w:type="dxa"/>
            <w:noWrap/>
          </w:tcPr>
          <w:p w:rsidR="00252882" w:rsidRPr="009C5BDC" w:rsidRDefault="00252882" w:rsidP="00A552C3">
            <w:pPr>
              <w:pStyle w:val="AttendeesList"/>
              <w:spacing w:after="0" w:line="240" w:lineRule="auto"/>
            </w:pPr>
            <w:r w:rsidRPr="009C5BDC">
              <w:t>9:</w:t>
            </w:r>
            <w:r w:rsidR="00830DF8">
              <w:t>0</w:t>
            </w:r>
            <w:r w:rsidRPr="009C5BDC">
              <w:t xml:space="preserve">0 am – </w:t>
            </w:r>
            <w:r w:rsidR="00A552C3">
              <w:t>12</w:t>
            </w:r>
            <w:r w:rsidRPr="009C5BDC">
              <w:t>:00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Wednesday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11/6/2019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Monday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12/9/2019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bl>
    <w:p w:rsidR="00B90CC9" w:rsidRDefault="00B90CC9" w:rsidP="00337321">
      <w:pPr>
        <w:pStyle w:val="Author"/>
      </w:pPr>
    </w:p>
    <w:p w:rsidR="00B62597" w:rsidRDefault="00882652" w:rsidP="00337321">
      <w:pPr>
        <w:pStyle w:val="Author"/>
      </w:pPr>
      <w:r>
        <w:t xml:space="preserve">Author: </w:t>
      </w:r>
      <w:r w:rsidR="00EE3F11">
        <w:t>Jack Thomas</w:t>
      </w:r>
    </w:p>
    <w:p w:rsidR="007E5A1F" w:rsidRDefault="007E5A1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9C5BDC" w:rsidRDefault="009C5BDC" w:rsidP="009C5BDC">
      <w:pPr>
        <w:pStyle w:val="DisclosureTitle"/>
      </w:pPr>
      <w:r w:rsidRPr="009C5BDC">
        <w:lastRenderedPageBreak/>
        <w:t xml:space="preserve">Public Meetings/Media Participation: </w:t>
      </w:r>
    </w:p>
    <w:p w:rsidR="009C5BDC" w:rsidRDefault="009C5BDC" w:rsidP="009C5BDC">
      <w:pPr>
        <w:pStyle w:val="Default"/>
        <w:rPr>
          <w:sz w:val="16"/>
          <w:szCs w:val="16"/>
        </w:rPr>
      </w:pPr>
      <w:r>
        <w:rPr>
          <w:sz w:val="16"/>
          <w:szCs w:val="16"/>
        </w:rPr>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w:t>
      </w:r>
    </w:p>
    <w:p w:rsidR="009C5BDC" w:rsidRDefault="009C5BDC" w:rsidP="009C5BDC">
      <w:pPr>
        <w:pStyle w:val="Default"/>
        <w:rPr>
          <w:sz w:val="16"/>
          <w:szCs w:val="16"/>
        </w:rPr>
      </w:pPr>
    </w:p>
    <w:p w:rsidR="009C5BDC" w:rsidRDefault="009C5BDC" w:rsidP="009C5BDC">
      <w:pPr>
        <w:pStyle w:val="DisclosureTitle"/>
      </w:pPr>
      <w:r w:rsidRPr="009C5BDC">
        <w:t xml:space="preserve">Participant Identification in WebEx: </w:t>
      </w:r>
    </w:p>
    <w:p w:rsidR="009C5BDC" w:rsidRDefault="009C5BDC" w:rsidP="009C5BDC">
      <w:pPr>
        <w:pStyle w:val="Default"/>
        <w:rPr>
          <w:sz w:val="16"/>
          <w:szCs w:val="16"/>
        </w:rPr>
      </w:pPr>
      <w:r>
        <w:rPr>
          <w:sz w:val="16"/>
          <w:szCs w:val="16"/>
        </w:rPr>
        <w:t xml:space="preserve">When logging into the WebEx desktop client, please enter your real first and last name as well as a valid email address. Be sure to select the “call me” option. </w:t>
      </w:r>
    </w:p>
    <w:p w:rsidR="00DE34CF" w:rsidRDefault="009C5BDC" w:rsidP="009C5BDC">
      <w:pPr>
        <w:pStyle w:val="DisclosureBody"/>
      </w:pPr>
      <w:r>
        <w:t>PJM support staff continuously monitors WebEx connections during stakeholder meetings. Anonymous users or those using false usernames or emails will be dropped from the teleconference.</w:t>
      </w:r>
    </w:p>
    <w:p w:rsidR="00712CAA" w:rsidRDefault="00712CAA" w:rsidP="00337321">
      <w:pPr>
        <w:pStyle w:val="DisclosureBody"/>
      </w:pPr>
    </w:p>
    <w:p w:rsidR="00491490" w:rsidRDefault="00491490" w:rsidP="00337321">
      <w:pPr>
        <w:pStyle w:val="DisclosureBody"/>
      </w:pPr>
    </w:p>
    <w:p w:rsidR="009C5BDC" w:rsidRDefault="009C5BDC" w:rsidP="009C5BDC">
      <w:pPr>
        <w:pStyle w:val="DisclaimerHeading"/>
      </w:pPr>
      <w:r>
        <w:rPr>
          <w:noProof/>
        </w:rPr>
        <w:drawing>
          <wp:inline distT="0" distB="0" distL="0" distR="0" wp14:anchorId="18A52809" wp14:editId="12FDB26C">
            <wp:extent cx="5429885" cy="1357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885" cy="1357630"/>
                    </a:xfrm>
                    <a:prstGeom prst="rect">
                      <a:avLst/>
                    </a:prstGeom>
                    <a:noFill/>
                    <a:ln>
                      <a:noFill/>
                    </a:ln>
                  </pic:spPr>
                </pic:pic>
              </a:graphicData>
            </a:graphic>
          </wp:inline>
        </w:drawing>
      </w:r>
    </w:p>
    <w:p w:rsidR="009C5BDC" w:rsidRDefault="009C5BDC" w:rsidP="009C5BDC">
      <w:pPr>
        <w:pStyle w:val="DisclaimerHeading"/>
      </w:pPr>
    </w:p>
    <w:p w:rsidR="009C5BDC" w:rsidRDefault="009C5BDC" w:rsidP="009C5BDC">
      <w:r>
        <w:rPr>
          <w:noProof/>
        </w:rPr>
        <w:drawing>
          <wp:inline distT="0" distB="0" distL="0" distR="0" wp14:anchorId="29B281D9" wp14:editId="402C268B">
            <wp:extent cx="5591810" cy="11112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810" cy="1111250"/>
                    </a:xfrm>
                    <a:prstGeom prst="rect">
                      <a:avLst/>
                    </a:prstGeom>
                    <a:noFill/>
                    <a:ln>
                      <a:noFill/>
                    </a:ln>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78CF6B9F" wp14:editId="4860BDC1">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F6B9F"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3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C3BBB">
      <w:rPr>
        <w:rStyle w:val="PageNumber"/>
        <w:noProof/>
      </w:rPr>
      <w:t>1</w:t>
    </w:r>
    <w:r>
      <w:rPr>
        <w:rStyle w:val="PageNumber"/>
      </w:rPr>
      <w:fldChar w:fldCharType="end"/>
    </w:r>
  </w:p>
  <w:bookmarkStart w:id="3" w:name="OLE_LINK1"/>
  <w:p w:rsidR="00FF260F" w:rsidRPr="00DB29E9" w:rsidRDefault="00FF260F" w:rsidP="00FF260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3DAC9ABB" wp14:editId="21B8D479">
              <wp:simplePos x="0" y="0"/>
              <wp:positionH relativeFrom="column">
                <wp:posOffset>0</wp:posOffset>
              </wp:positionH>
              <wp:positionV relativeFrom="paragraph">
                <wp:posOffset>-93980</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5D7AF"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7E547B">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CCBA069" wp14:editId="5AD5D215">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CBA06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7E945B8" wp14:editId="2B2498BC">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3C3BBB">
    <w:pPr>
      <w:rPr>
        <w:sz w:val="16"/>
      </w:rPr>
    </w:pPr>
  </w:p>
  <w:p w:rsidR="003C17E2" w:rsidRDefault="003C3BBB">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778C5"/>
    <w:multiLevelType w:val="hybridMultilevel"/>
    <w:tmpl w:val="9F864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E69021F"/>
    <w:multiLevelType w:val="hybridMultilevel"/>
    <w:tmpl w:val="33FCA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76976"/>
    <w:multiLevelType w:val="hybridMultilevel"/>
    <w:tmpl w:val="F9722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227DE2"/>
    <w:multiLevelType w:val="hybridMultilevel"/>
    <w:tmpl w:val="13B8C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C81B51"/>
    <w:multiLevelType w:val="hybridMultilevel"/>
    <w:tmpl w:val="4B20981A"/>
    <w:lvl w:ilvl="0" w:tplc="4B86D5DE">
      <w:start w:val="5"/>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3"/>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0"/>
  </w:num>
  <w:num w:numId="25">
    <w:abstractNumId w:val="2"/>
  </w:num>
  <w:num w:numId="26">
    <w:abstractNumId w:val="0"/>
  </w:num>
  <w:num w:numId="27">
    <w:abstractNumId w:val="2"/>
  </w:num>
  <w:num w:numId="28">
    <w:abstractNumId w:val="9"/>
  </w:num>
  <w:num w:numId="29">
    <w:abstractNumId w:val="0"/>
  </w:num>
  <w:num w:numId="30">
    <w:abstractNumId w:val="0"/>
  </w:num>
  <w:num w:numId="31">
    <w:abstractNumId w:val="0"/>
  </w:num>
  <w:num w:numId="32">
    <w:abstractNumId w:val="10"/>
  </w:num>
  <w:num w:numId="33">
    <w:abstractNumId w:val="0"/>
  </w:num>
  <w:num w:numId="34">
    <w:abstractNumId w:val="7"/>
  </w:num>
  <w:num w:numId="35">
    <w:abstractNumId w:val="2"/>
  </w:num>
  <w:num w:numId="36">
    <w:abstractNumId w:val="2"/>
  </w:num>
  <w:num w:numId="37">
    <w:abstractNumId w:val="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
  </w:num>
  <w:num w:numId="41">
    <w:abstractNumId w:val="2"/>
  </w:num>
  <w:num w:numId="42">
    <w:abstractNumId w:val="2"/>
  </w:num>
  <w:num w:numId="43">
    <w:abstractNumId w:val="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82c109f7-6735-4ab0-908e-44719065a725"/>
  </w:docVars>
  <w:rsids>
    <w:rsidRoot w:val="00B62597"/>
    <w:rsid w:val="00010057"/>
    <w:rsid w:val="00011D0E"/>
    <w:rsid w:val="000122DA"/>
    <w:rsid w:val="000149FC"/>
    <w:rsid w:val="00027A27"/>
    <w:rsid w:val="00034C98"/>
    <w:rsid w:val="00043CF8"/>
    <w:rsid w:val="00053876"/>
    <w:rsid w:val="00053D87"/>
    <w:rsid w:val="00057214"/>
    <w:rsid w:val="00057B08"/>
    <w:rsid w:val="00066591"/>
    <w:rsid w:val="0007082E"/>
    <w:rsid w:val="000748E6"/>
    <w:rsid w:val="0008573F"/>
    <w:rsid w:val="00086256"/>
    <w:rsid w:val="00087182"/>
    <w:rsid w:val="000878D9"/>
    <w:rsid w:val="00090638"/>
    <w:rsid w:val="000917BA"/>
    <w:rsid w:val="00092D73"/>
    <w:rsid w:val="00093876"/>
    <w:rsid w:val="000A2662"/>
    <w:rsid w:val="000A5D0D"/>
    <w:rsid w:val="000A6B9A"/>
    <w:rsid w:val="000B2221"/>
    <w:rsid w:val="000B7A20"/>
    <w:rsid w:val="000C6E10"/>
    <w:rsid w:val="000D02B6"/>
    <w:rsid w:val="000E2038"/>
    <w:rsid w:val="000E4BD3"/>
    <w:rsid w:val="000F7BDD"/>
    <w:rsid w:val="0010026E"/>
    <w:rsid w:val="00113AAC"/>
    <w:rsid w:val="00115676"/>
    <w:rsid w:val="00127758"/>
    <w:rsid w:val="00134119"/>
    <w:rsid w:val="0013763F"/>
    <w:rsid w:val="00140147"/>
    <w:rsid w:val="00142E98"/>
    <w:rsid w:val="00142FF3"/>
    <w:rsid w:val="00144948"/>
    <w:rsid w:val="0015468C"/>
    <w:rsid w:val="00154846"/>
    <w:rsid w:val="001570E1"/>
    <w:rsid w:val="00172906"/>
    <w:rsid w:val="00176FE8"/>
    <w:rsid w:val="001817A6"/>
    <w:rsid w:val="001833A1"/>
    <w:rsid w:val="00185635"/>
    <w:rsid w:val="00186C11"/>
    <w:rsid w:val="001A1359"/>
    <w:rsid w:val="001A4DD9"/>
    <w:rsid w:val="001B2242"/>
    <w:rsid w:val="001C0CC0"/>
    <w:rsid w:val="001C3DCE"/>
    <w:rsid w:val="001D3B68"/>
    <w:rsid w:val="001E2CD9"/>
    <w:rsid w:val="001F44AB"/>
    <w:rsid w:val="00200965"/>
    <w:rsid w:val="002113BD"/>
    <w:rsid w:val="0022295B"/>
    <w:rsid w:val="002245E4"/>
    <w:rsid w:val="002257CE"/>
    <w:rsid w:val="002264DF"/>
    <w:rsid w:val="002320D7"/>
    <w:rsid w:val="002408B3"/>
    <w:rsid w:val="00241AED"/>
    <w:rsid w:val="00245A9F"/>
    <w:rsid w:val="00246C58"/>
    <w:rsid w:val="00252882"/>
    <w:rsid w:val="00262A37"/>
    <w:rsid w:val="00270298"/>
    <w:rsid w:val="002726AA"/>
    <w:rsid w:val="00283B1C"/>
    <w:rsid w:val="00294145"/>
    <w:rsid w:val="002A248F"/>
    <w:rsid w:val="002A4BC7"/>
    <w:rsid w:val="002B1EA1"/>
    <w:rsid w:val="002B2F98"/>
    <w:rsid w:val="002B61EE"/>
    <w:rsid w:val="002C0BC2"/>
    <w:rsid w:val="002C3DA9"/>
    <w:rsid w:val="002C3F6D"/>
    <w:rsid w:val="002C42A7"/>
    <w:rsid w:val="002C4A03"/>
    <w:rsid w:val="00305238"/>
    <w:rsid w:val="00324E26"/>
    <w:rsid w:val="003303B6"/>
    <w:rsid w:val="00336D91"/>
    <w:rsid w:val="00336DE7"/>
    <w:rsid w:val="00337321"/>
    <w:rsid w:val="00343A77"/>
    <w:rsid w:val="003470B3"/>
    <w:rsid w:val="00365788"/>
    <w:rsid w:val="003733DF"/>
    <w:rsid w:val="003812B5"/>
    <w:rsid w:val="00381D78"/>
    <w:rsid w:val="00381DF5"/>
    <w:rsid w:val="00390ED7"/>
    <w:rsid w:val="003971E3"/>
    <w:rsid w:val="003A4BAC"/>
    <w:rsid w:val="003B55E1"/>
    <w:rsid w:val="003C3BBB"/>
    <w:rsid w:val="003D04ED"/>
    <w:rsid w:val="003D12C2"/>
    <w:rsid w:val="003D1D26"/>
    <w:rsid w:val="003D3C13"/>
    <w:rsid w:val="003D7E5C"/>
    <w:rsid w:val="003E0C2C"/>
    <w:rsid w:val="003E19F9"/>
    <w:rsid w:val="003E259F"/>
    <w:rsid w:val="003E31A7"/>
    <w:rsid w:val="003E44A0"/>
    <w:rsid w:val="003E4904"/>
    <w:rsid w:val="003E7A73"/>
    <w:rsid w:val="003F0809"/>
    <w:rsid w:val="003F653B"/>
    <w:rsid w:val="0040351C"/>
    <w:rsid w:val="00412AE9"/>
    <w:rsid w:val="00413B68"/>
    <w:rsid w:val="00423BE1"/>
    <w:rsid w:val="00424D6D"/>
    <w:rsid w:val="004308E3"/>
    <w:rsid w:val="0043651A"/>
    <w:rsid w:val="00444076"/>
    <w:rsid w:val="00462A45"/>
    <w:rsid w:val="00463933"/>
    <w:rsid w:val="0047639D"/>
    <w:rsid w:val="004854AE"/>
    <w:rsid w:val="00491490"/>
    <w:rsid w:val="0049186C"/>
    <w:rsid w:val="00491C71"/>
    <w:rsid w:val="004950C4"/>
    <w:rsid w:val="00495CC3"/>
    <w:rsid w:val="004969FA"/>
    <w:rsid w:val="00497A6E"/>
    <w:rsid w:val="004A0639"/>
    <w:rsid w:val="004A5AA3"/>
    <w:rsid w:val="004A6730"/>
    <w:rsid w:val="004B08FD"/>
    <w:rsid w:val="004B136F"/>
    <w:rsid w:val="004B6FF2"/>
    <w:rsid w:val="004C02DD"/>
    <w:rsid w:val="004C1CA3"/>
    <w:rsid w:val="004C6780"/>
    <w:rsid w:val="004C7E7E"/>
    <w:rsid w:val="004D2A21"/>
    <w:rsid w:val="004E1008"/>
    <w:rsid w:val="004E3E03"/>
    <w:rsid w:val="004E55C6"/>
    <w:rsid w:val="004F64A8"/>
    <w:rsid w:val="00500172"/>
    <w:rsid w:val="00510E55"/>
    <w:rsid w:val="005167DE"/>
    <w:rsid w:val="005247CE"/>
    <w:rsid w:val="00535905"/>
    <w:rsid w:val="00535EEE"/>
    <w:rsid w:val="005361BE"/>
    <w:rsid w:val="005410BB"/>
    <w:rsid w:val="00550A09"/>
    <w:rsid w:val="005616B5"/>
    <w:rsid w:val="00564DEE"/>
    <w:rsid w:val="00571476"/>
    <w:rsid w:val="00572CF1"/>
    <w:rsid w:val="0057441E"/>
    <w:rsid w:val="005778C8"/>
    <w:rsid w:val="00577A78"/>
    <w:rsid w:val="00580A36"/>
    <w:rsid w:val="00584E8D"/>
    <w:rsid w:val="005936DB"/>
    <w:rsid w:val="005A1039"/>
    <w:rsid w:val="005A1B37"/>
    <w:rsid w:val="005A3F81"/>
    <w:rsid w:val="005A75C1"/>
    <w:rsid w:val="005C2B5B"/>
    <w:rsid w:val="005C38AC"/>
    <w:rsid w:val="005C5824"/>
    <w:rsid w:val="005D188A"/>
    <w:rsid w:val="005D1FBE"/>
    <w:rsid w:val="005D6A23"/>
    <w:rsid w:val="005D6D05"/>
    <w:rsid w:val="005E0D79"/>
    <w:rsid w:val="00600657"/>
    <w:rsid w:val="00602967"/>
    <w:rsid w:val="00603649"/>
    <w:rsid w:val="0060431A"/>
    <w:rsid w:val="00606F11"/>
    <w:rsid w:val="006257F7"/>
    <w:rsid w:val="006310E6"/>
    <w:rsid w:val="00637D33"/>
    <w:rsid w:val="00646056"/>
    <w:rsid w:val="006603D2"/>
    <w:rsid w:val="00661BC5"/>
    <w:rsid w:val="00666BF3"/>
    <w:rsid w:val="006911BD"/>
    <w:rsid w:val="006A17C4"/>
    <w:rsid w:val="006A17F1"/>
    <w:rsid w:val="006A5946"/>
    <w:rsid w:val="006B6136"/>
    <w:rsid w:val="006C0802"/>
    <w:rsid w:val="006C7F43"/>
    <w:rsid w:val="006D51A3"/>
    <w:rsid w:val="006D5A7B"/>
    <w:rsid w:val="006E1252"/>
    <w:rsid w:val="006E413C"/>
    <w:rsid w:val="006F28C0"/>
    <w:rsid w:val="006F6D6F"/>
    <w:rsid w:val="007043C9"/>
    <w:rsid w:val="00712CAA"/>
    <w:rsid w:val="00713B17"/>
    <w:rsid w:val="00716A8B"/>
    <w:rsid w:val="007241DB"/>
    <w:rsid w:val="00724235"/>
    <w:rsid w:val="00741ED6"/>
    <w:rsid w:val="00754C6D"/>
    <w:rsid w:val="00755096"/>
    <w:rsid w:val="007568FB"/>
    <w:rsid w:val="00773CFC"/>
    <w:rsid w:val="00782607"/>
    <w:rsid w:val="007843C5"/>
    <w:rsid w:val="00791667"/>
    <w:rsid w:val="00791ACB"/>
    <w:rsid w:val="0079242F"/>
    <w:rsid w:val="00794590"/>
    <w:rsid w:val="00794B1A"/>
    <w:rsid w:val="00795CE1"/>
    <w:rsid w:val="007A16AC"/>
    <w:rsid w:val="007A34A3"/>
    <w:rsid w:val="007B29D4"/>
    <w:rsid w:val="007D503E"/>
    <w:rsid w:val="007D75AE"/>
    <w:rsid w:val="007D7698"/>
    <w:rsid w:val="007E5068"/>
    <w:rsid w:val="007E547B"/>
    <w:rsid w:val="007E5A1F"/>
    <w:rsid w:val="007E7CAB"/>
    <w:rsid w:val="0080195E"/>
    <w:rsid w:val="008071F9"/>
    <w:rsid w:val="0081258F"/>
    <w:rsid w:val="0081586A"/>
    <w:rsid w:val="00815BD2"/>
    <w:rsid w:val="0082068F"/>
    <w:rsid w:val="00830DF8"/>
    <w:rsid w:val="00832060"/>
    <w:rsid w:val="0083403B"/>
    <w:rsid w:val="00837B12"/>
    <w:rsid w:val="00841282"/>
    <w:rsid w:val="008419B7"/>
    <w:rsid w:val="0085164B"/>
    <w:rsid w:val="00856E37"/>
    <w:rsid w:val="0085705A"/>
    <w:rsid w:val="00857641"/>
    <w:rsid w:val="00861F2D"/>
    <w:rsid w:val="00864C1D"/>
    <w:rsid w:val="00865AB0"/>
    <w:rsid w:val="00880B36"/>
    <w:rsid w:val="00881035"/>
    <w:rsid w:val="0088222D"/>
    <w:rsid w:val="00882652"/>
    <w:rsid w:val="00884726"/>
    <w:rsid w:val="00884B83"/>
    <w:rsid w:val="008870F2"/>
    <w:rsid w:val="008A71EA"/>
    <w:rsid w:val="008C1A1B"/>
    <w:rsid w:val="008F084F"/>
    <w:rsid w:val="008F57EB"/>
    <w:rsid w:val="00902206"/>
    <w:rsid w:val="00910E57"/>
    <w:rsid w:val="00911A3C"/>
    <w:rsid w:val="00917386"/>
    <w:rsid w:val="00924F6B"/>
    <w:rsid w:val="009278E1"/>
    <w:rsid w:val="00930923"/>
    <w:rsid w:val="009372C1"/>
    <w:rsid w:val="00941038"/>
    <w:rsid w:val="009413C0"/>
    <w:rsid w:val="0094262E"/>
    <w:rsid w:val="00943FE0"/>
    <w:rsid w:val="009456F3"/>
    <w:rsid w:val="00950F82"/>
    <w:rsid w:val="0095343F"/>
    <w:rsid w:val="00962D30"/>
    <w:rsid w:val="0096410A"/>
    <w:rsid w:val="0096485B"/>
    <w:rsid w:val="00990186"/>
    <w:rsid w:val="009957EF"/>
    <w:rsid w:val="009A1BC9"/>
    <w:rsid w:val="009A5430"/>
    <w:rsid w:val="009B5A54"/>
    <w:rsid w:val="009C15C4"/>
    <w:rsid w:val="009C5BDC"/>
    <w:rsid w:val="009C6949"/>
    <w:rsid w:val="009D1990"/>
    <w:rsid w:val="009D49E0"/>
    <w:rsid w:val="009E0C0E"/>
    <w:rsid w:val="009E25CF"/>
    <w:rsid w:val="009E58FA"/>
    <w:rsid w:val="009E5D93"/>
    <w:rsid w:val="009E797D"/>
    <w:rsid w:val="00A05391"/>
    <w:rsid w:val="00A05CF8"/>
    <w:rsid w:val="00A16CC8"/>
    <w:rsid w:val="00A308C0"/>
    <w:rsid w:val="00A317A9"/>
    <w:rsid w:val="00A33417"/>
    <w:rsid w:val="00A34B5F"/>
    <w:rsid w:val="00A45E51"/>
    <w:rsid w:val="00A46C83"/>
    <w:rsid w:val="00A552C3"/>
    <w:rsid w:val="00A64FBF"/>
    <w:rsid w:val="00A65EF3"/>
    <w:rsid w:val="00A66B19"/>
    <w:rsid w:val="00A75735"/>
    <w:rsid w:val="00A80A7B"/>
    <w:rsid w:val="00A876E4"/>
    <w:rsid w:val="00A91622"/>
    <w:rsid w:val="00A94841"/>
    <w:rsid w:val="00A9666A"/>
    <w:rsid w:val="00AA3874"/>
    <w:rsid w:val="00AB6350"/>
    <w:rsid w:val="00AC42D1"/>
    <w:rsid w:val="00AC732F"/>
    <w:rsid w:val="00AC7AB1"/>
    <w:rsid w:val="00B02FA8"/>
    <w:rsid w:val="00B12C33"/>
    <w:rsid w:val="00B16D95"/>
    <w:rsid w:val="00B20316"/>
    <w:rsid w:val="00B20FD7"/>
    <w:rsid w:val="00B24036"/>
    <w:rsid w:val="00B31D3F"/>
    <w:rsid w:val="00B34E3C"/>
    <w:rsid w:val="00B36D41"/>
    <w:rsid w:val="00B40952"/>
    <w:rsid w:val="00B43C48"/>
    <w:rsid w:val="00B55734"/>
    <w:rsid w:val="00B5693B"/>
    <w:rsid w:val="00B62597"/>
    <w:rsid w:val="00B644F0"/>
    <w:rsid w:val="00B71D05"/>
    <w:rsid w:val="00B73940"/>
    <w:rsid w:val="00B821ED"/>
    <w:rsid w:val="00B822D4"/>
    <w:rsid w:val="00B90CC9"/>
    <w:rsid w:val="00B9286B"/>
    <w:rsid w:val="00BA6146"/>
    <w:rsid w:val="00BB47F4"/>
    <w:rsid w:val="00BB531B"/>
    <w:rsid w:val="00BC3D13"/>
    <w:rsid w:val="00BC56BF"/>
    <w:rsid w:val="00BC77BA"/>
    <w:rsid w:val="00BD4929"/>
    <w:rsid w:val="00BF031D"/>
    <w:rsid w:val="00BF331B"/>
    <w:rsid w:val="00BF5506"/>
    <w:rsid w:val="00BF7F3E"/>
    <w:rsid w:val="00C10B14"/>
    <w:rsid w:val="00C1107B"/>
    <w:rsid w:val="00C24326"/>
    <w:rsid w:val="00C365D7"/>
    <w:rsid w:val="00C36810"/>
    <w:rsid w:val="00C400FE"/>
    <w:rsid w:val="00C439EC"/>
    <w:rsid w:val="00C552D5"/>
    <w:rsid w:val="00C72168"/>
    <w:rsid w:val="00C76B65"/>
    <w:rsid w:val="00C87EAC"/>
    <w:rsid w:val="00C92038"/>
    <w:rsid w:val="00CA49B9"/>
    <w:rsid w:val="00CA7D4A"/>
    <w:rsid w:val="00CB6B27"/>
    <w:rsid w:val="00CC1B47"/>
    <w:rsid w:val="00CC6AE3"/>
    <w:rsid w:val="00CD65AE"/>
    <w:rsid w:val="00CE0897"/>
    <w:rsid w:val="00CE5852"/>
    <w:rsid w:val="00CE5B8D"/>
    <w:rsid w:val="00CF61FA"/>
    <w:rsid w:val="00CF6D78"/>
    <w:rsid w:val="00D07758"/>
    <w:rsid w:val="00D136EA"/>
    <w:rsid w:val="00D22211"/>
    <w:rsid w:val="00D251ED"/>
    <w:rsid w:val="00D33A5D"/>
    <w:rsid w:val="00D36362"/>
    <w:rsid w:val="00D374A2"/>
    <w:rsid w:val="00D41789"/>
    <w:rsid w:val="00D4201C"/>
    <w:rsid w:val="00D44A21"/>
    <w:rsid w:val="00D44CA7"/>
    <w:rsid w:val="00D52BE0"/>
    <w:rsid w:val="00D63A1E"/>
    <w:rsid w:val="00D65F54"/>
    <w:rsid w:val="00D725A7"/>
    <w:rsid w:val="00D85B1A"/>
    <w:rsid w:val="00D92E21"/>
    <w:rsid w:val="00D95949"/>
    <w:rsid w:val="00D96FB3"/>
    <w:rsid w:val="00DA4DE1"/>
    <w:rsid w:val="00DB29E9"/>
    <w:rsid w:val="00DD5850"/>
    <w:rsid w:val="00DE34CF"/>
    <w:rsid w:val="00DE5144"/>
    <w:rsid w:val="00DE5B78"/>
    <w:rsid w:val="00DF4E8A"/>
    <w:rsid w:val="00DF53D3"/>
    <w:rsid w:val="00DF70C5"/>
    <w:rsid w:val="00E0468B"/>
    <w:rsid w:val="00E0538D"/>
    <w:rsid w:val="00E10012"/>
    <w:rsid w:val="00E121C3"/>
    <w:rsid w:val="00E163B0"/>
    <w:rsid w:val="00E16C17"/>
    <w:rsid w:val="00E27582"/>
    <w:rsid w:val="00E4534F"/>
    <w:rsid w:val="00E53254"/>
    <w:rsid w:val="00E642C3"/>
    <w:rsid w:val="00E65A44"/>
    <w:rsid w:val="00E6674B"/>
    <w:rsid w:val="00E6781D"/>
    <w:rsid w:val="00E8126B"/>
    <w:rsid w:val="00E90508"/>
    <w:rsid w:val="00E9088A"/>
    <w:rsid w:val="00E977B1"/>
    <w:rsid w:val="00EB68B0"/>
    <w:rsid w:val="00EC7654"/>
    <w:rsid w:val="00ED2DAA"/>
    <w:rsid w:val="00ED75D9"/>
    <w:rsid w:val="00EE0122"/>
    <w:rsid w:val="00EE0809"/>
    <w:rsid w:val="00EE3F11"/>
    <w:rsid w:val="00EE41B0"/>
    <w:rsid w:val="00EE5F2C"/>
    <w:rsid w:val="00EF251C"/>
    <w:rsid w:val="00EF3953"/>
    <w:rsid w:val="00F02DA9"/>
    <w:rsid w:val="00F32125"/>
    <w:rsid w:val="00F36B5B"/>
    <w:rsid w:val="00F4190F"/>
    <w:rsid w:val="00F428BC"/>
    <w:rsid w:val="00F535EA"/>
    <w:rsid w:val="00F56207"/>
    <w:rsid w:val="00F6109A"/>
    <w:rsid w:val="00F63C43"/>
    <w:rsid w:val="00F720E0"/>
    <w:rsid w:val="00F75301"/>
    <w:rsid w:val="00F8118A"/>
    <w:rsid w:val="00F8271D"/>
    <w:rsid w:val="00F82A63"/>
    <w:rsid w:val="00F9050E"/>
    <w:rsid w:val="00F926A9"/>
    <w:rsid w:val="00FA177B"/>
    <w:rsid w:val="00FB27A7"/>
    <w:rsid w:val="00FC1391"/>
    <w:rsid w:val="00FC2B9A"/>
    <w:rsid w:val="00FC48A9"/>
    <w:rsid w:val="00FD4D1B"/>
    <w:rsid w:val="00FD6237"/>
    <w:rsid w:val="00FD6CE1"/>
    <w:rsid w:val="00FE0D35"/>
    <w:rsid w:val="00FE15B9"/>
    <w:rsid w:val="00FF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8D870"/>
  <w15:docId w15:val="{088AD23C-6EE9-4590-B836-089217F8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936889">
      <w:bodyDiv w:val="1"/>
      <w:marLeft w:val="0"/>
      <w:marRight w:val="0"/>
      <w:marTop w:val="0"/>
      <w:marBottom w:val="0"/>
      <w:divBdr>
        <w:top w:val="none" w:sz="0" w:space="0" w:color="auto"/>
        <w:left w:val="none" w:sz="0" w:space="0" w:color="auto"/>
        <w:bottom w:val="none" w:sz="0" w:space="0" w:color="auto"/>
        <w:right w:val="none" w:sz="0" w:space="0" w:color="auto"/>
      </w:divBdr>
    </w:div>
    <w:div w:id="1019505500">
      <w:bodyDiv w:val="1"/>
      <w:marLeft w:val="0"/>
      <w:marRight w:val="0"/>
      <w:marTop w:val="0"/>
      <w:marBottom w:val="0"/>
      <w:divBdr>
        <w:top w:val="none" w:sz="0" w:space="0" w:color="auto"/>
        <w:left w:val="none" w:sz="0" w:space="0" w:color="auto"/>
        <w:bottom w:val="none" w:sz="0" w:space="0" w:color="auto"/>
        <w:right w:val="none" w:sz="0" w:space="0" w:color="auto"/>
      </w:divBdr>
    </w:div>
    <w:div w:id="1301812712">
      <w:bodyDiv w:val="1"/>
      <w:marLeft w:val="0"/>
      <w:marRight w:val="0"/>
      <w:marTop w:val="0"/>
      <w:marBottom w:val="0"/>
      <w:divBdr>
        <w:top w:val="none" w:sz="0" w:space="0" w:color="auto"/>
        <w:left w:val="none" w:sz="0" w:space="0" w:color="auto"/>
        <w:bottom w:val="none" w:sz="0" w:space="0" w:color="auto"/>
        <w:right w:val="none" w:sz="0" w:space="0" w:color="auto"/>
      </w:divBdr>
    </w:div>
    <w:div w:id="1486119977">
      <w:bodyDiv w:val="1"/>
      <w:marLeft w:val="0"/>
      <w:marRight w:val="0"/>
      <w:marTop w:val="0"/>
      <w:marBottom w:val="0"/>
      <w:divBdr>
        <w:top w:val="none" w:sz="0" w:space="0" w:color="auto"/>
        <w:left w:val="none" w:sz="0" w:space="0" w:color="auto"/>
        <w:bottom w:val="none" w:sz="0" w:space="0" w:color="auto"/>
        <w:right w:val="none" w:sz="0" w:space="0" w:color="auto"/>
      </w:divBdr>
    </w:div>
    <w:div w:id="21021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A9940-B479-41A3-B1AE-25ABDD1C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Yeaton, Andrea</dc:creator>
  <cp:lastModifiedBy>Langbein, Peter</cp:lastModifiedBy>
  <cp:revision>6</cp:revision>
  <cp:lastPrinted>2018-04-13T18:46:00Z</cp:lastPrinted>
  <dcterms:created xsi:type="dcterms:W3CDTF">2019-08-16T17:28:00Z</dcterms:created>
  <dcterms:modified xsi:type="dcterms:W3CDTF">2019-08-30T14:51:00Z</dcterms:modified>
</cp:coreProperties>
</file>