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C3" w:rsidRPr="00DC4C1A" w:rsidRDefault="008552C3" w:rsidP="008552C3">
      <w:pPr>
        <w:jc w:val="center"/>
        <w:rPr>
          <w:sz w:val="32"/>
          <w:szCs w:val="32"/>
        </w:rPr>
      </w:pPr>
      <w:r>
        <w:rPr>
          <w:b/>
          <w:bCs/>
          <w:color w:val="C00000"/>
        </w:rPr>
        <w:t>TOA-AC OPEN MEETING AGENDA</w:t>
      </w:r>
    </w:p>
    <w:p w:rsidR="008552C3" w:rsidRDefault="008552C3" w:rsidP="008552C3">
      <w:pPr>
        <w:jc w:val="center"/>
        <w:rPr>
          <w:color w:val="000000"/>
        </w:rPr>
      </w:pPr>
      <w:r>
        <w:t xml:space="preserve">  </w:t>
      </w:r>
      <w:r w:rsidR="00665941">
        <w:t>Thursday,</w:t>
      </w:r>
      <w:r w:rsidR="00D91BFD" w:rsidRPr="00D91BFD">
        <w:rPr>
          <w:color w:val="000000"/>
        </w:rPr>
        <w:t xml:space="preserve"> May </w:t>
      </w:r>
      <w:r w:rsidR="00D20E3B">
        <w:rPr>
          <w:color w:val="000000"/>
        </w:rPr>
        <w:t>9</w:t>
      </w:r>
      <w:r w:rsidR="00D91BFD" w:rsidRPr="00D91BFD">
        <w:rPr>
          <w:color w:val="000000"/>
        </w:rPr>
        <w:t>, 201</w:t>
      </w:r>
      <w:r w:rsidR="00D20E3B">
        <w:rPr>
          <w:color w:val="000000"/>
        </w:rPr>
        <w:t>9</w:t>
      </w:r>
    </w:p>
    <w:p w:rsidR="008552C3" w:rsidRDefault="008552C3" w:rsidP="008552C3">
      <w:pPr>
        <w:jc w:val="center"/>
      </w:pPr>
      <w:r>
        <w:t xml:space="preserve">  </w:t>
      </w:r>
      <w:r w:rsidR="00D91BFD" w:rsidRPr="00D91BFD">
        <w:t>8:</w:t>
      </w:r>
      <w:r w:rsidR="00D20E3B">
        <w:t>30</w:t>
      </w:r>
      <w:r w:rsidR="00D91BFD" w:rsidRPr="00D91BFD">
        <w:t xml:space="preserve"> – 9:</w:t>
      </w:r>
      <w:r w:rsidR="00D20E3B">
        <w:t>4</w:t>
      </w:r>
      <w:r w:rsidR="00D91BFD" w:rsidRPr="00D91BFD">
        <w:t>5 a.m.</w:t>
      </w:r>
    </w:p>
    <w:p w:rsidR="00D20E3B" w:rsidRPr="00DA5A64" w:rsidRDefault="00D20E3B" w:rsidP="00D20E3B">
      <w:pPr>
        <w:jc w:val="center"/>
        <w:rPr>
          <w:b/>
          <w:color w:val="C00000"/>
        </w:rPr>
      </w:pPr>
      <w:r w:rsidRPr="00DA5A64">
        <w:rPr>
          <w:b/>
          <w:color w:val="C00000"/>
        </w:rPr>
        <w:t>Hyatt Regency Chesapeake Bay Golf Resort, Spa &amp; Marina</w:t>
      </w:r>
    </w:p>
    <w:p w:rsidR="00D20E3B" w:rsidRPr="00DA5A64" w:rsidRDefault="00D20E3B" w:rsidP="00D20E3B">
      <w:pPr>
        <w:jc w:val="center"/>
        <w:rPr>
          <w:b/>
          <w:color w:val="C00000"/>
        </w:rPr>
      </w:pPr>
      <w:r w:rsidRPr="00DA5A64">
        <w:rPr>
          <w:b/>
          <w:color w:val="C00000"/>
        </w:rPr>
        <w:t>100 Heron Boulevard at Route 50</w:t>
      </w:r>
    </w:p>
    <w:p w:rsidR="00D20E3B" w:rsidRPr="00DA5A64" w:rsidRDefault="00D20E3B" w:rsidP="00D20E3B">
      <w:pPr>
        <w:jc w:val="center"/>
        <w:rPr>
          <w:b/>
          <w:color w:val="C00000"/>
        </w:rPr>
      </w:pPr>
      <w:r w:rsidRPr="00DA5A64">
        <w:rPr>
          <w:b/>
          <w:color w:val="C00000"/>
        </w:rPr>
        <w:t>Cambridge, MD 21613</w:t>
      </w:r>
    </w:p>
    <w:p w:rsidR="002D5FAC" w:rsidRPr="00DA5A64" w:rsidRDefault="00D20E3B" w:rsidP="00D91BFD">
      <w:pPr>
        <w:jc w:val="center"/>
        <w:rPr>
          <w:b/>
          <w:bCs/>
          <w:color w:val="C00000"/>
        </w:rPr>
      </w:pPr>
      <w:r w:rsidRPr="00DA5A64">
        <w:rPr>
          <w:b/>
          <w:bCs/>
          <w:color w:val="C00000"/>
        </w:rPr>
        <w:t xml:space="preserve"> Phone: (410) 901-1234</w:t>
      </w:r>
      <w:r w:rsidR="002D5FAC" w:rsidRPr="00DA5A64">
        <w:rPr>
          <w:b/>
          <w:bCs/>
          <w:color w:val="C00000"/>
        </w:rPr>
        <w:t xml:space="preserve"> 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</w:rPr>
        <w:t>Attendance Options:   In-Person/Teleconference</w:t>
      </w:r>
    </w:p>
    <w:p w:rsidR="00DA5A64" w:rsidRDefault="00DA5A64" w:rsidP="00DA5A64">
      <w:pPr>
        <w:jc w:val="center"/>
      </w:pPr>
      <w:r>
        <w:rPr>
          <w:b/>
          <w:bCs/>
        </w:rPr>
        <w:t>Teleconference Number:</w:t>
      </w:r>
      <w:r>
        <w:t xml:space="preserve"> 877-806-9883</w:t>
      </w:r>
    </w:p>
    <w:p w:rsidR="00DA5A64" w:rsidRDefault="00DA5A64" w:rsidP="00DA5A64">
      <w:pPr>
        <w:jc w:val="center"/>
      </w:pPr>
      <w:r>
        <w:rPr>
          <w:b/>
          <w:bCs/>
        </w:rPr>
        <w:t>Teleconference Passcode:</w:t>
      </w:r>
      <w:r>
        <w:rPr>
          <w:color w:val="000000"/>
        </w:rPr>
        <w:t xml:space="preserve"> </w:t>
      </w:r>
      <w:r>
        <w:t>144 125 8984</w:t>
      </w:r>
    </w:p>
    <w:p w:rsidR="00DA5A64" w:rsidRDefault="00DA5A64" w:rsidP="00DA5A64">
      <w:pPr>
        <w:jc w:val="center"/>
        <w:rPr>
          <w:color w:val="000000"/>
        </w:rPr>
      </w:pPr>
      <w:r>
        <w:rPr>
          <w:b/>
          <w:bCs/>
          <w:color w:val="000000"/>
        </w:rPr>
        <w:t>WebEx Address:</w:t>
      </w:r>
      <w:r>
        <w:rPr>
          <w:color w:val="000000"/>
        </w:rPr>
        <w:t xml:space="preserve"> </w:t>
      </w:r>
      <w:hyperlink r:id="rId5" w:history="1">
        <w:r>
          <w:rPr>
            <w:rStyle w:val="Hyperlink"/>
          </w:rPr>
          <w:t>https://pjm.webex.com</w:t>
        </w:r>
      </w:hyperlink>
    </w:p>
    <w:p w:rsidR="00DA5A64" w:rsidRDefault="00DA5A64" w:rsidP="00DA5A64">
      <w:pPr>
        <w:jc w:val="center"/>
        <w:rPr>
          <w:b/>
          <w:bCs/>
          <w:color w:val="C00000"/>
        </w:rPr>
      </w:pPr>
      <w:r>
        <w:rPr>
          <w:b/>
          <w:bCs/>
        </w:rPr>
        <w:t>WebEx Passcode:</w:t>
      </w:r>
      <w:r>
        <w:rPr>
          <w:color w:val="000000"/>
        </w:rPr>
        <w:t> </w:t>
      </w:r>
      <w:r>
        <w:t xml:space="preserve">  A44b3svN</w:t>
      </w:r>
    </w:p>
    <w:p w:rsidR="001B1F12" w:rsidRPr="00E77021" w:rsidRDefault="001B1F12" w:rsidP="001B1F12">
      <w:pPr>
        <w:pStyle w:val="Default"/>
        <w:ind w:right="720"/>
        <w:jc w:val="center"/>
        <w:rPr>
          <w:b/>
          <w:bCs/>
        </w:rPr>
      </w:pPr>
    </w:p>
    <w:p w:rsidR="001B1F12" w:rsidRPr="00E77021" w:rsidRDefault="001B1F12" w:rsidP="001B1F12">
      <w:pPr>
        <w:pStyle w:val="Default"/>
        <w:ind w:right="720"/>
        <w:jc w:val="center"/>
        <w:rPr>
          <w:b/>
          <w:bCs/>
        </w:rPr>
      </w:pPr>
      <w:bookmarkStart w:id="0" w:name="_Hlk5709158"/>
    </w:p>
    <w:p w:rsidR="001B1F12" w:rsidRPr="00665941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/>
          <w:bCs/>
        </w:rPr>
      </w:pPr>
      <w:bookmarkStart w:id="1" w:name="_Hlk7595510"/>
      <w:r w:rsidRPr="00665941">
        <w:rPr>
          <w:rFonts w:asciiTheme="minorHAnsi" w:hAnsiTheme="minorHAnsi"/>
          <w:b/>
          <w:bCs/>
        </w:rPr>
        <w:t>Administrative</w:t>
      </w:r>
      <w:r w:rsidRPr="00665941">
        <w:rPr>
          <w:rFonts w:asciiTheme="minorHAnsi" w:hAnsiTheme="minorHAnsi"/>
          <w:bCs/>
        </w:rPr>
        <w:t xml:space="preserve"> – </w:t>
      </w:r>
      <w:r w:rsidR="00870EAF">
        <w:rPr>
          <w:rFonts w:asciiTheme="minorHAnsi" w:hAnsiTheme="minorHAnsi"/>
          <w:bCs/>
        </w:rPr>
        <w:t>Pulin Shah</w:t>
      </w:r>
      <w:r w:rsidR="00E67E28">
        <w:rPr>
          <w:rFonts w:asciiTheme="minorHAnsi" w:hAnsiTheme="minorHAnsi"/>
          <w:bCs/>
        </w:rPr>
        <w:t>, Exelon</w:t>
      </w:r>
    </w:p>
    <w:p w:rsidR="001B1F12" w:rsidRPr="00665941" w:rsidRDefault="001B1F12" w:rsidP="001B1F12">
      <w:pPr>
        <w:pStyle w:val="Default"/>
        <w:numPr>
          <w:ilvl w:val="2"/>
          <w:numId w:val="1"/>
        </w:numPr>
        <w:rPr>
          <w:rFonts w:asciiTheme="minorHAnsi" w:hAnsiTheme="minorHAnsi"/>
          <w:bCs/>
        </w:rPr>
      </w:pPr>
      <w:r w:rsidRPr="00665941">
        <w:rPr>
          <w:rFonts w:asciiTheme="minorHAnsi" w:hAnsiTheme="minorHAnsi"/>
          <w:bCs/>
        </w:rPr>
        <w:t>Roll Call</w:t>
      </w:r>
      <w:r w:rsidR="00503F91">
        <w:rPr>
          <w:rFonts w:asciiTheme="minorHAnsi" w:hAnsiTheme="minorHAnsi"/>
          <w:bCs/>
        </w:rPr>
        <w:t xml:space="preserve"> &amp; </w:t>
      </w:r>
      <w:r w:rsidR="002E08EF" w:rsidRPr="00665941">
        <w:rPr>
          <w:rFonts w:asciiTheme="minorHAnsi" w:hAnsiTheme="minorHAnsi"/>
          <w:bCs/>
        </w:rPr>
        <w:t>Confirm Quoru</w:t>
      </w:r>
      <w:r w:rsidR="00665941">
        <w:rPr>
          <w:rFonts w:asciiTheme="minorHAnsi" w:hAnsiTheme="minorHAnsi"/>
          <w:bCs/>
        </w:rPr>
        <w:t>m</w:t>
      </w:r>
    </w:p>
    <w:p w:rsidR="001B1F12" w:rsidRPr="00665941" w:rsidRDefault="001B1F12" w:rsidP="001B1F12">
      <w:pPr>
        <w:pStyle w:val="Default"/>
        <w:numPr>
          <w:ilvl w:val="2"/>
          <w:numId w:val="1"/>
        </w:numPr>
        <w:rPr>
          <w:rFonts w:asciiTheme="minorHAnsi" w:hAnsiTheme="minorHAnsi"/>
          <w:bCs/>
        </w:rPr>
      </w:pPr>
      <w:r w:rsidRPr="00665941">
        <w:rPr>
          <w:rFonts w:asciiTheme="minorHAnsi" w:hAnsiTheme="minorHAnsi"/>
          <w:bCs/>
        </w:rPr>
        <w:t xml:space="preserve">Approve </w:t>
      </w:r>
      <w:r w:rsidR="002E08EF" w:rsidRPr="00665941">
        <w:rPr>
          <w:rFonts w:asciiTheme="minorHAnsi" w:hAnsiTheme="minorHAnsi"/>
          <w:bCs/>
        </w:rPr>
        <w:t xml:space="preserve">April </w:t>
      </w:r>
      <w:r w:rsidR="00D20E3B" w:rsidRPr="00665941">
        <w:rPr>
          <w:rFonts w:asciiTheme="minorHAnsi" w:hAnsiTheme="minorHAnsi"/>
          <w:bCs/>
        </w:rPr>
        <w:t>17</w:t>
      </w:r>
      <w:r w:rsidR="00296BF1" w:rsidRPr="00665941">
        <w:rPr>
          <w:rFonts w:asciiTheme="minorHAnsi" w:hAnsiTheme="minorHAnsi"/>
          <w:bCs/>
        </w:rPr>
        <w:t xml:space="preserve"> </w:t>
      </w:r>
      <w:r w:rsidR="00503F91">
        <w:rPr>
          <w:rFonts w:asciiTheme="minorHAnsi" w:hAnsiTheme="minorHAnsi"/>
          <w:bCs/>
        </w:rPr>
        <w:t>M</w:t>
      </w:r>
      <w:r w:rsidR="003A6D46" w:rsidRPr="00665941">
        <w:rPr>
          <w:rFonts w:asciiTheme="minorHAnsi" w:hAnsiTheme="minorHAnsi"/>
          <w:bCs/>
        </w:rPr>
        <w:t>eeting</w:t>
      </w:r>
      <w:r w:rsidRPr="00665941">
        <w:rPr>
          <w:rFonts w:asciiTheme="minorHAnsi" w:hAnsiTheme="minorHAnsi"/>
          <w:bCs/>
        </w:rPr>
        <w:t xml:space="preserve"> </w:t>
      </w:r>
      <w:r w:rsidR="00503F91">
        <w:rPr>
          <w:rFonts w:asciiTheme="minorHAnsi" w:hAnsiTheme="minorHAnsi"/>
          <w:bCs/>
        </w:rPr>
        <w:t>M</w:t>
      </w:r>
      <w:r w:rsidRPr="00665941">
        <w:rPr>
          <w:rFonts w:asciiTheme="minorHAnsi" w:hAnsiTheme="minorHAnsi"/>
          <w:bCs/>
        </w:rPr>
        <w:t>inutes</w:t>
      </w:r>
    </w:p>
    <w:p w:rsidR="001B1F12" w:rsidRPr="00665941" w:rsidRDefault="001B1F12" w:rsidP="001B1F12">
      <w:pPr>
        <w:pStyle w:val="Default"/>
        <w:ind w:left="360"/>
        <w:rPr>
          <w:rFonts w:asciiTheme="minorHAnsi" w:hAnsiTheme="minorHAnsi"/>
          <w:color w:val="auto"/>
        </w:rPr>
      </w:pPr>
    </w:p>
    <w:p w:rsidR="001B1F12" w:rsidRPr="00665941" w:rsidRDefault="00A14675" w:rsidP="001B1F12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A14675">
        <w:rPr>
          <w:rFonts w:asciiTheme="minorHAnsi" w:hAnsiTheme="minorHAnsi"/>
          <w:b/>
          <w:color w:val="auto"/>
        </w:rPr>
        <w:t xml:space="preserve">Supplemental Projects Planning Process Update </w:t>
      </w:r>
      <w:bookmarkStart w:id="2" w:name="_GoBack"/>
      <w:bookmarkEnd w:id="2"/>
      <w:r w:rsidR="00427384" w:rsidRPr="00665941">
        <w:rPr>
          <w:rFonts w:asciiTheme="minorHAnsi" w:hAnsiTheme="minorHAnsi"/>
          <w:color w:val="auto"/>
        </w:rPr>
        <w:t xml:space="preserve">– </w:t>
      </w:r>
      <w:r w:rsidR="00870EAF">
        <w:rPr>
          <w:rFonts w:asciiTheme="minorHAnsi" w:hAnsiTheme="minorHAnsi"/>
          <w:color w:val="auto"/>
        </w:rPr>
        <w:t>Dan Rogier</w:t>
      </w:r>
      <w:r w:rsidR="00E67E28">
        <w:rPr>
          <w:rFonts w:asciiTheme="minorHAnsi" w:hAnsiTheme="minorHAnsi"/>
          <w:color w:val="auto"/>
        </w:rPr>
        <w:t>, AEP</w:t>
      </w:r>
      <w:r w:rsidR="00427384" w:rsidRPr="00665941">
        <w:rPr>
          <w:rFonts w:asciiTheme="minorHAnsi" w:hAnsiTheme="minorHAnsi"/>
          <w:color w:val="auto"/>
        </w:rPr>
        <w:t xml:space="preserve"> </w:t>
      </w:r>
    </w:p>
    <w:p w:rsidR="00E870D4" w:rsidRPr="00665941" w:rsidRDefault="00E870D4" w:rsidP="004449A1">
      <w:pPr>
        <w:pStyle w:val="Default"/>
        <w:ind w:left="900"/>
        <w:rPr>
          <w:rFonts w:asciiTheme="minorHAnsi" w:hAnsiTheme="minorHAnsi"/>
          <w:color w:val="auto"/>
        </w:rPr>
      </w:pPr>
    </w:p>
    <w:p w:rsidR="001B1F12" w:rsidRPr="00665941" w:rsidRDefault="00227E8F" w:rsidP="001B1F12">
      <w:pPr>
        <w:pStyle w:val="Default"/>
        <w:numPr>
          <w:ilvl w:val="0"/>
          <w:numId w:val="1"/>
        </w:numPr>
        <w:rPr>
          <w:rFonts w:asciiTheme="minorHAnsi" w:hAnsiTheme="minorHAnsi"/>
          <w:bCs/>
        </w:rPr>
      </w:pPr>
      <w:r w:rsidRPr="00665941">
        <w:rPr>
          <w:rFonts w:asciiTheme="minorHAnsi" w:hAnsiTheme="minorHAnsi"/>
          <w:b/>
        </w:rPr>
        <w:t>PJM Board and PJM TO Comments / Other Business</w:t>
      </w:r>
      <w:r w:rsidR="003A6D46" w:rsidRPr="00665941">
        <w:rPr>
          <w:rFonts w:asciiTheme="minorHAnsi" w:hAnsiTheme="minorHAnsi"/>
          <w:b/>
        </w:rPr>
        <w:t xml:space="preserve"> </w:t>
      </w:r>
      <w:r w:rsidR="003A6D46" w:rsidRPr="00503F91">
        <w:rPr>
          <w:rFonts w:asciiTheme="minorHAnsi" w:hAnsiTheme="minorHAnsi"/>
        </w:rPr>
        <w:t>–</w:t>
      </w:r>
      <w:r w:rsidR="003A6D46" w:rsidRPr="00665941">
        <w:rPr>
          <w:rFonts w:asciiTheme="minorHAnsi" w:hAnsiTheme="minorHAnsi"/>
          <w:b/>
        </w:rPr>
        <w:t xml:space="preserve"> </w:t>
      </w:r>
      <w:r w:rsidRPr="00665941">
        <w:rPr>
          <w:rFonts w:asciiTheme="minorHAnsi" w:hAnsiTheme="minorHAnsi"/>
        </w:rPr>
        <w:t>All</w:t>
      </w:r>
    </w:p>
    <w:p w:rsidR="001157E1" w:rsidRPr="00665941" w:rsidRDefault="001157E1" w:rsidP="001157E1">
      <w:pPr>
        <w:pStyle w:val="ListParagraph"/>
        <w:rPr>
          <w:rFonts w:asciiTheme="minorHAnsi" w:hAnsiTheme="minorHAnsi"/>
          <w:bCs/>
        </w:rPr>
      </w:pPr>
    </w:p>
    <w:p w:rsidR="00803914" w:rsidRPr="00665941" w:rsidRDefault="00227E8F" w:rsidP="005220C2">
      <w:pPr>
        <w:pStyle w:val="Default"/>
        <w:numPr>
          <w:ilvl w:val="0"/>
          <w:numId w:val="1"/>
        </w:numPr>
        <w:rPr>
          <w:rFonts w:asciiTheme="minorHAnsi" w:hAnsiTheme="minorHAnsi"/>
          <w:bCs/>
        </w:rPr>
      </w:pPr>
      <w:r w:rsidRPr="00665941">
        <w:rPr>
          <w:rFonts w:asciiTheme="minorHAnsi" w:hAnsiTheme="minorHAnsi"/>
          <w:b/>
        </w:rPr>
        <w:t xml:space="preserve">TOA AC Chair Transition </w:t>
      </w:r>
      <w:r w:rsidRPr="00665941">
        <w:rPr>
          <w:rFonts w:asciiTheme="minorHAnsi" w:hAnsiTheme="minorHAnsi"/>
        </w:rPr>
        <w:t>–</w:t>
      </w:r>
      <w:r w:rsidR="00803914" w:rsidRPr="00665941">
        <w:rPr>
          <w:rFonts w:asciiTheme="minorHAnsi" w:hAnsiTheme="minorHAnsi"/>
        </w:rPr>
        <w:t xml:space="preserve"> </w:t>
      </w:r>
      <w:r w:rsidR="009D1637">
        <w:rPr>
          <w:rFonts w:asciiTheme="minorHAnsi" w:hAnsiTheme="minorHAnsi"/>
        </w:rPr>
        <w:t>Dave Weaver</w:t>
      </w:r>
      <w:r w:rsidR="00503F91">
        <w:rPr>
          <w:rFonts w:asciiTheme="minorHAnsi" w:hAnsiTheme="minorHAnsi"/>
        </w:rPr>
        <w:t>, Exelon</w:t>
      </w:r>
      <w:r w:rsidRPr="00665941">
        <w:rPr>
          <w:rFonts w:asciiTheme="minorHAnsi" w:hAnsiTheme="minorHAnsi"/>
        </w:rPr>
        <w:t xml:space="preserve"> / </w:t>
      </w:r>
      <w:r w:rsidR="009D1637">
        <w:rPr>
          <w:rFonts w:asciiTheme="minorHAnsi" w:hAnsiTheme="minorHAnsi"/>
        </w:rPr>
        <w:t>Dan Rogier</w:t>
      </w:r>
      <w:r w:rsidR="00503F91">
        <w:rPr>
          <w:rFonts w:asciiTheme="minorHAnsi" w:hAnsiTheme="minorHAnsi"/>
        </w:rPr>
        <w:t>, AEP</w:t>
      </w:r>
    </w:p>
    <w:bookmarkEnd w:id="0"/>
    <w:bookmarkEnd w:id="1"/>
    <w:p w:rsidR="00803914" w:rsidRPr="00665941" w:rsidRDefault="00803914" w:rsidP="00803914">
      <w:pPr>
        <w:pStyle w:val="ListParagraph"/>
        <w:rPr>
          <w:rFonts w:asciiTheme="minorHAnsi" w:hAnsiTheme="minorHAnsi"/>
          <w:b/>
          <w:bCs/>
        </w:rPr>
      </w:pPr>
    </w:p>
    <w:p w:rsidR="00EA034B" w:rsidRPr="00D20E3B" w:rsidRDefault="00EA034B" w:rsidP="00EA034B">
      <w:pPr>
        <w:pStyle w:val="ListParagraph"/>
        <w:rPr>
          <w:rFonts w:asciiTheme="minorHAnsi" w:hAnsiTheme="minorHAnsi"/>
          <w:bCs/>
        </w:rPr>
      </w:pPr>
    </w:p>
    <w:p w:rsidR="003A6D46" w:rsidRDefault="003A6D46" w:rsidP="00F64C27">
      <w:pPr>
        <w:pStyle w:val="Default"/>
        <w:ind w:left="360"/>
        <w:rPr>
          <w:bCs/>
        </w:rPr>
      </w:pPr>
    </w:p>
    <w:p w:rsidR="006E0898" w:rsidRDefault="006E0898" w:rsidP="00F64C27">
      <w:pPr>
        <w:pStyle w:val="Default"/>
        <w:ind w:left="360"/>
        <w:rPr>
          <w:bCs/>
        </w:rPr>
      </w:pPr>
    </w:p>
    <w:p w:rsidR="006E0898" w:rsidRPr="005220C2" w:rsidRDefault="006E0898" w:rsidP="00F64C27">
      <w:pPr>
        <w:pStyle w:val="Default"/>
        <w:ind w:left="360"/>
        <w:rPr>
          <w:bCs/>
        </w:rPr>
      </w:pPr>
    </w:p>
    <w:p w:rsidR="00D20E3B" w:rsidRPr="0039484F" w:rsidRDefault="00D20E3B" w:rsidP="00D20E3B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Meetings:</w:t>
      </w:r>
    </w:p>
    <w:p w:rsidR="00D20E3B" w:rsidRPr="004950F2" w:rsidRDefault="00D20E3B" w:rsidP="00D20E3B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 w:rsidRPr="004950F2">
        <w:rPr>
          <w:i/>
          <w:sz w:val="24"/>
          <w:szCs w:val="24"/>
        </w:rPr>
        <w:t xml:space="preserve"> J</w:t>
      </w:r>
      <w:r>
        <w:rPr>
          <w:i/>
          <w:sz w:val="24"/>
          <w:szCs w:val="24"/>
        </w:rPr>
        <w:t>une meeting</w:t>
      </w:r>
    </w:p>
    <w:p w:rsidR="00D20E3B" w:rsidRPr="00395952" w:rsidRDefault="00D20E3B" w:rsidP="00D20E3B">
      <w:pPr>
        <w:rPr>
          <w:sz w:val="24"/>
          <w:szCs w:val="24"/>
        </w:rPr>
      </w:pPr>
      <w:r w:rsidRPr="00395952">
        <w:rPr>
          <w:sz w:val="24"/>
          <w:szCs w:val="24"/>
        </w:rPr>
        <w:t>Wednesday, July 17</w:t>
      </w:r>
    </w:p>
    <w:p w:rsidR="00D20E3B" w:rsidRPr="004950F2" w:rsidRDefault="00D20E3B" w:rsidP="00D20E3B">
      <w:pPr>
        <w:tabs>
          <w:tab w:val="left" w:pos="3948"/>
        </w:tabs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 August meeting</w:t>
      </w:r>
      <w:r>
        <w:rPr>
          <w:i/>
          <w:sz w:val="24"/>
          <w:szCs w:val="24"/>
        </w:rPr>
        <w:tab/>
      </w:r>
    </w:p>
    <w:p w:rsidR="00D20E3B" w:rsidRPr="00395952" w:rsidRDefault="00D20E3B" w:rsidP="00D20E3B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September </w:t>
      </w:r>
      <w:r w:rsidRPr="00395952">
        <w:rPr>
          <w:bCs/>
          <w:sz w:val="24"/>
          <w:szCs w:val="24"/>
        </w:rPr>
        <w:t>18</w:t>
      </w:r>
      <w:r w:rsidRPr="00395952">
        <w:rPr>
          <w:sz w:val="24"/>
          <w:szCs w:val="24"/>
        </w:rPr>
        <w:t xml:space="preserve"> </w:t>
      </w:r>
    </w:p>
    <w:p w:rsidR="00D20E3B" w:rsidRPr="00395952" w:rsidRDefault="00D20E3B" w:rsidP="00D20E3B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October 23 </w:t>
      </w:r>
    </w:p>
    <w:p w:rsidR="00D20E3B" w:rsidRPr="00395952" w:rsidRDefault="00D20E3B" w:rsidP="00D20E3B">
      <w:pPr>
        <w:rPr>
          <w:sz w:val="24"/>
          <w:szCs w:val="24"/>
        </w:rPr>
      </w:pPr>
      <w:r w:rsidRPr="00395952">
        <w:rPr>
          <w:sz w:val="24"/>
          <w:szCs w:val="24"/>
        </w:rPr>
        <w:t>Wednesday, November 20</w:t>
      </w:r>
    </w:p>
    <w:p w:rsidR="00D20E3B" w:rsidRPr="00A81CF4" w:rsidRDefault="00D20E3B" w:rsidP="00D20E3B">
      <w:pPr>
        <w:rPr>
          <w:rFonts w:asciiTheme="minorHAnsi" w:hAnsiTheme="minorHAnsi" w:cstheme="minorHAnsi"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 December meeting</w:t>
      </w:r>
    </w:p>
    <w:p w:rsidR="00DE7984" w:rsidRDefault="00DE7984" w:rsidP="00DE7984">
      <w:pPr>
        <w:pStyle w:val="Default"/>
        <w:rPr>
          <w:bCs/>
        </w:rPr>
      </w:pPr>
    </w:p>
    <w:p w:rsidR="00F928CB" w:rsidRPr="00F928CB" w:rsidRDefault="00F928CB" w:rsidP="00F928CB"/>
    <w:sectPr w:rsidR="00F928CB" w:rsidRPr="00F9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CA2"/>
    <w:multiLevelType w:val="hybridMultilevel"/>
    <w:tmpl w:val="BA78FD0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C3"/>
    <w:rsid w:val="00015BAC"/>
    <w:rsid w:val="001157E1"/>
    <w:rsid w:val="00166D3B"/>
    <w:rsid w:val="00197413"/>
    <w:rsid w:val="001B1F12"/>
    <w:rsid w:val="001D1E46"/>
    <w:rsid w:val="001D1F56"/>
    <w:rsid w:val="001D736B"/>
    <w:rsid w:val="001F2E28"/>
    <w:rsid w:val="002245C1"/>
    <w:rsid w:val="00227E8F"/>
    <w:rsid w:val="00296BF1"/>
    <w:rsid w:val="002A326F"/>
    <w:rsid w:val="002C2C4A"/>
    <w:rsid w:val="002D5FAC"/>
    <w:rsid w:val="002E08EF"/>
    <w:rsid w:val="00345C5A"/>
    <w:rsid w:val="00346FF5"/>
    <w:rsid w:val="00393474"/>
    <w:rsid w:val="003A6D46"/>
    <w:rsid w:val="003C3328"/>
    <w:rsid w:val="003C7F06"/>
    <w:rsid w:val="00427384"/>
    <w:rsid w:val="004449A1"/>
    <w:rsid w:val="0045767E"/>
    <w:rsid w:val="00472BA8"/>
    <w:rsid w:val="004D4243"/>
    <w:rsid w:val="00500879"/>
    <w:rsid w:val="00503F91"/>
    <w:rsid w:val="0050758F"/>
    <w:rsid w:val="005220C2"/>
    <w:rsid w:val="005840CA"/>
    <w:rsid w:val="0059560A"/>
    <w:rsid w:val="005A2F18"/>
    <w:rsid w:val="00615D62"/>
    <w:rsid w:val="006424C0"/>
    <w:rsid w:val="00665941"/>
    <w:rsid w:val="006E0898"/>
    <w:rsid w:val="007249E7"/>
    <w:rsid w:val="007709A4"/>
    <w:rsid w:val="007B102F"/>
    <w:rsid w:val="007E75EC"/>
    <w:rsid w:val="00803914"/>
    <w:rsid w:val="008552C3"/>
    <w:rsid w:val="00870EAF"/>
    <w:rsid w:val="00904009"/>
    <w:rsid w:val="009436CB"/>
    <w:rsid w:val="00963080"/>
    <w:rsid w:val="00987E62"/>
    <w:rsid w:val="009B7BFA"/>
    <w:rsid w:val="009D1637"/>
    <w:rsid w:val="00A03F31"/>
    <w:rsid w:val="00A14675"/>
    <w:rsid w:val="00A76BFA"/>
    <w:rsid w:val="00A82444"/>
    <w:rsid w:val="00AF47E5"/>
    <w:rsid w:val="00B62586"/>
    <w:rsid w:val="00C26F59"/>
    <w:rsid w:val="00C5761C"/>
    <w:rsid w:val="00C60EFE"/>
    <w:rsid w:val="00C760CC"/>
    <w:rsid w:val="00C916AA"/>
    <w:rsid w:val="00CB703C"/>
    <w:rsid w:val="00CE2E9E"/>
    <w:rsid w:val="00CF6F75"/>
    <w:rsid w:val="00D20E3B"/>
    <w:rsid w:val="00D91BFD"/>
    <w:rsid w:val="00DA5A64"/>
    <w:rsid w:val="00DC4C1A"/>
    <w:rsid w:val="00DE7984"/>
    <w:rsid w:val="00E175B9"/>
    <w:rsid w:val="00E67E28"/>
    <w:rsid w:val="00E870D4"/>
    <w:rsid w:val="00EA034B"/>
    <w:rsid w:val="00F64C27"/>
    <w:rsid w:val="00F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39A11-C5B8-4214-87D0-EC64E75B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jm.web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Carrado, Regina M:(Exelon Utilities)</cp:lastModifiedBy>
  <cp:revision>5</cp:revision>
  <dcterms:created xsi:type="dcterms:W3CDTF">2019-05-01T13:22:00Z</dcterms:created>
  <dcterms:modified xsi:type="dcterms:W3CDTF">2019-05-02T11:47:00Z</dcterms:modified>
</cp:coreProperties>
</file>