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August 8</w:t>
      </w:r>
      <w:r w:rsidR="00764F4A">
        <w:t>, 2024</w:t>
      </w:r>
    </w:p>
    <w:p w:rsidR="00044991" w:rsidP="00044991">
      <w:pPr>
        <w:pStyle w:val="MeetingDetails"/>
      </w:pPr>
      <w:r>
        <w:t xml:space="preserve">9:00 a.m. – </w:t>
      </w:r>
      <w:r w:rsidR="002B73EE">
        <w:t>1</w:t>
      </w:r>
      <w:r w:rsidR="004A7450">
        <w:t>0</w:t>
      </w:r>
      <w:r>
        <w:t>:</w:t>
      </w:r>
      <w:r w:rsidR="004A7450">
        <w:t>3</w:t>
      </w:r>
      <w:r w:rsidR="00D223AB">
        <w:t>0</w:t>
      </w:r>
      <w:r>
        <w:t xml:space="preserve"> </w:t>
      </w:r>
      <w:r w:rsidR="004A7450">
        <w:t>a</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004F15FA">
        <w:rPr>
          <w:b w:val="0"/>
        </w:rPr>
        <w:t>, PJM,</w:t>
      </w:r>
      <w:r w:rsidR="00DB3601">
        <w:rPr>
          <w:b w:val="0"/>
        </w:rPr>
        <w:t xml:space="preserve"> will provide</w:t>
      </w:r>
      <w:r w:rsidRPr="007A0640">
        <w:rPr>
          <w:b w:val="0"/>
        </w:rPr>
        <w:t xml:space="preserv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sidR="00783330">
        <w:rPr>
          <w:b w:val="0"/>
        </w:rPr>
        <w:t>from the July 11</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1E0702" w:rsidP="001E62B3">
      <w:pPr>
        <w:pStyle w:val="SecondaryHeading-Numbered"/>
        <w:numPr>
          <w:ilvl w:val="1"/>
          <w:numId w:val="11"/>
        </w:numPr>
        <w:spacing w:after="120"/>
        <w:rPr>
          <w:b w:val="0"/>
        </w:rPr>
      </w:pPr>
      <w:r>
        <w:rPr>
          <w:b w:val="0"/>
        </w:rPr>
        <w:t>Review</w:t>
      </w:r>
      <w:r w:rsidR="00DB3601">
        <w:rPr>
          <w:b w:val="0"/>
        </w:rPr>
        <w:t>e</w:t>
      </w:r>
      <w:r>
        <w:rPr>
          <w:b w:val="0"/>
        </w:rPr>
        <w:t xml:space="preserve"> the 2024 OC work plan.</w:t>
      </w:r>
    </w:p>
    <w:p w:rsidR="00C0239B" w:rsidRPr="001F5214" w:rsidP="00C0239B">
      <w:pPr>
        <w:pStyle w:val="PrimaryHeading"/>
      </w:pPr>
      <w:r>
        <w:t xml:space="preserve">Review of </w:t>
      </w:r>
      <w:r w:rsidRPr="006F70DF">
        <w:t>Operations (</w:t>
      </w:r>
      <w:r w:rsidR="004A7450">
        <w:t>9:1</w:t>
      </w:r>
      <w:r w:rsidR="002B73EE">
        <w:t>0</w:t>
      </w:r>
      <w:r w:rsidR="00D72188">
        <w:t>– 9</w:t>
      </w:r>
      <w:r w:rsidR="00EB1B9E">
        <w:t>:</w:t>
      </w:r>
      <w:r w:rsidR="004A7450">
        <w:t>25</w:t>
      </w:r>
      <w:r>
        <w:t>)</w:t>
      </w:r>
    </w:p>
    <w:p w:rsidR="005D280A" w:rsidRPr="00817299" w:rsidP="005D280A">
      <w:pPr>
        <w:pStyle w:val="ListSubhead1"/>
        <w:rPr>
          <w:b w:val="0"/>
        </w:rPr>
      </w:pPr>
      <w:r w:rsidRPr="00817299">
        <w:rPr>
          <w:b w:val="0"/>
          <w:u w:val="single"/>
        </w:rPr>
        <w:t xml:space="preserve">Review </w:t>
      </w:r>
      <w:r w:rsidRPr="00817299" w:rsidR="00365213">
        <w:rPr>
          <w:b w:val="0"/>
          <w:u w:val="single"/>
        </w:rPr>
        <w:t xml:space="preserve">of Operating </w:t>
      </w:r>
      <w:r w:rsidR="004A7450">
        <w:rPr>
          <w:b w:val="0"/>
          <w:u w:val="single"/>
        </w:rPr>
        <w:t>Metrics (9:1</w:t>
      </w:r>
      <w:r w:rsidRPr="00817299" w:rsidR="00D509F3">
        <w:rPr>
          <w:b w:val="0"/>
          <w:u w:val="single"/>
        </w:rPr>
        <w:t>0</w:t>
      </w:r>
      <w:r w:rsidRPr="00817299" w:rsidR="00D72188">
        <w:rPr>
          <w:b w:val="0"/>
          <w:u w:val="single"/>
        </w:rPr>
        <w:t xml:space="preserve"> – 9</w:t>
      </w:r>
      <w:r w:rsidRPr="00817299" w:rsidR="00EB1B9E">
        <w:rPr>
          <w:b w:val="0"/>
          <w:u w:val="single"/>
        </w:rPr>
        <w:t>:</w:t>
      </w:r>
      <w:r w:rsidR="004A7450">
        <w:rPr>
          <w:b w:val="0"/>
          <w:u w:val="single"/>
        </w:rPr>
        <w:t>2</w:t>
      </w:r>
      <w:r w:rsidRPr="00817299" w:rsidR="00BB44A8">
        <w:rPr>
          <w:b w:val="0"/>
          <w:u w:val="single"/>
        </w:rPr>
        <w:t>0</w:t>
      </w:r>
      <w:r w:rsidRPr="00817299">
        <w:rPr>
          <w:b w:val="0"/>
          <w:u w:val="single"/>
        </w:rPr>
        <w:t>)</w:t>
      </w:r>
      <w:r w:rsidRPr="00817299">
        <w:rPr>
          <w:b w:val="0"/>
        </w:rPr>
        <w:br/>
      </w:r>
      <w:r w:rsidRPr="00817299" w:rsidR="008A6981">
        <w:rPr>
          <w:b w:val="0"/>
        </w:rPr>
        <w:t>Marcus Smith</w:t>
      </w:r>
      <w:r w:rsidRPr="00817299" w:rsidR="00D72188">
        <w:rPr>
          <w:b w:val="0"/>
        </w:rPr>
        <w:t xml:space="preserve">, PJM, </w:t>
      </w:r>
      <w:r w:rsidRPr="00817299" w:rsidR="008A6981">
        <w:rPr>
          <w:b w:val="0"/>
        </w:rPr>
        <w:t xml:space="preserve">and David Kimmel, PJM, </w:t>
      </w:r>
      <w:r w:rsidR="00DB3601">
        <w:rPr>
          <w:b w:val="0"/>
        </w:rPr>
        <w:t xml:space="preserve">will </w:t>
      </w:r>
      <w:r w:rsidRPr="00817299" w:rsidR="00413975">
        <w:rPr>
          <w:b w:val="0"/>
        </w:rPr>
        <w:t xml:space="preserve">review </w:t>
      </w:r>
      <w:r w:rsidRPr="00817299" w:rsidR="00D72188">
        <w:rPr>
          <w:b w:val="0"/>
        </w:rPr>
        <w:t xml:space="preserve">the </w:t>
      </w:r>
      <w:r w:rsidR="000261E0">
        <w:rPr>
          <w:b w:val="0"/>
        </w:rPr>
        <w:t>July</w:t>
      </w:r>
      <w:r w:rsidRPr="00817299" w:rsidR="001E0702">
        <w:rPr>
          <w:b w:val="0"/>
        </w:rPr>
        <w:t xml:space="preserve"> 2024</w:t>
      </w:r>
      <w:r w:rsidRPr="00817299"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(9:2</w:t>
      </w:r>
      <w:r w:rsidR="00783330">
        <w:rPr>
          <w:b w:val="0"/>
          <w:u w:val="single"/>
        </w:rPr>
        <w:t>0</w:t>
      </w:r>
      <w:r w:rsidR="00D72188">
        <w:rPr>
          <w:b w:val="0"/>
          <w:u w:val="single"/>
        </w:rPr>
        <w:t xml:space="preserve"> – 9</w:t>
      </w:r>
      <w:r w:rsidR="00EB1B9E">
        <w:rPr>
          <w:b w:val="0"/>
          <w:u w:val="single"/>
        </w:rPr>
        <w:t>:</w:t>
      </w:r>
      <w:r>
        <w:rPr>
          <w:b w:val="0"/>
          <w:u w:val="single"/>
        </w:rPr>
        <w:t>2</w:t>
      </w:r>
      <w:r w:rsidR="00B52686">
        <w:rPr>
          <w:b w:val="0"/>
          <w:u w:val="single"/>
        </w:rPr>
        <w:t>5</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D72188">
        <w:t>9</w:t>
      </w:r>
      <w:r w:rsidRPr="00E26FAC">
        <w:t>:</w:t>
      </w:r>
      <w:r w:rsidR="004A7450">
        <w:t>25</w:t>
      </w:r>
      <w:r w:rsidRPr="00E26FAC">
        <w:t xml:space="preserve"> </w:t>
      </w:r>
      <w:r w:rsidR="00EB1B9E">
        <w:t>– 1</w:t>
      </w:r>
      <w:r w:rsidR="00D509F3">
        <w:t>0</w:t>
      </w:r>
      <w:r w:rsidRPr="00E26FAC">
        <w:t>:</w:t>
      </w:r>
      <w:r w:rsidR="00DB3601">
        <w:t>3</w:t>
      </w:r>
      <w:r w:rsidR="004A7450">
        <w:t>0</w:t>
      </w:r>
      <w:r w:rsidRPr="00E26FAC">
        <w:t>)</w:t>
      </w:r>
    </w:p>
    <w:p w:rsidR="00544941" w:rsidP="00FE01D8">
      <w:pPr>
        <w:pStyle w:val="ListSubhead1"/>
        <w:rPr>
          <w:b w:val="0"/>
        </w:rPr>
      </w:pPr>
      <w:r w:rsidRPr="00937FC7">
        <w:rPr>
          <w:b w:val="0"/>
          <w:u w:val="single"/>
        </w:rPr>
        <w:t>Reliability Complian</w:t>
      </w:r>
      <w:r w:rsidR="004A7450">
        <w:rPr>
          <w:b w:val="0"/>
          <w:u w:val="single"/>
        </w:rPr>
        <w:t>ce Update (9:25 – 9:35</w:t>
      </w:r>
      <w:r w:rsidRPr="00937FC7">
        <w:rPr>
          <w:b w:val="0"/>
          <w:u w:val="single"/>
        </w:rPr>
        <w:t>)</w:t>
      </w:r>
      <w:r w:rsidRPr="00937FC7">
        <w:rPr>
          <w:b w:val="0"/>
        </w:rPr>
        <w:br/>
      </w:r>
      <w:r w:rsidR="00523017">
        <w:rPr>
          <w:b w:val="0"/>
        </w:rPr>
        <w:t>Gizella Mali</w:t>
      </w:r>
      <w:r w:rsidR="004F15FA">
        <w:rPr>
          <w:b w:val="0"/>
        </w:rPr>
        <w:t xml:space="preserve">, PJM, </w:t>
      </w:r>
      <w:r w:rsidR="00DB3601">
        <w:rPr>
          <w:b w:val="0"/>
        </w:rPr>
        <w:t xml:space="preserve">will </w:t>
      </w:r>
      <w:r w:rsidRPr="00937FC7">
        <w:rPr>
          <w:b w:val="0"/>
        </w:rPr>
        <w:t>provide an overview on NERC, SERC, RF, and NAESB standards, and other pertinent regulatory and compliance information, and solicit feedback from the members on Reliability Compliance efforts.</w:t>
      </w:r>
    </w:p>
    <w:p w:rsidR="00DB3601" w:rsidRPr="00DB3601" w:rsidP="00DB3601">
      <w:pPr>
        <w:pStyle w:val="ListSubhead1"/>
        <w:numPr>
          <w:ilvl w:val="0"/>
          <w:numId w:val="0"/>
        </w:numPr>
        <w:rPr>
          <w:b w:val="0"/>
          <w:color w:val="FF0000"/>
        </w:rPr>
      </w:pPr>
      <w:r w:rsidRPr="00DB3601">
        <w:rPr>
          <w:b w:val="0"/>
          <w:color w:val="FF0000"/>
        </w:rPr>
        <w:t xml:space="preserve">X.   </w:t>
      </w:r>
      <w:bookmarkStart w:id="2" w:name="_GoBack"/>
      <w:r w:rsidRPr="00DB3601">
        <w:rPr>
          <w:b w:val="0"/>
          <w:color w:val="FF0000"/>
          <w:u w:val="single"/>
        </w:rPr>
        <w:t xml:space="preserve">Transmission Outage Information Transparency Update </w:t>
      </w:r>
      <w:bookmarkEnd w:id="2"/>
      <w:r w:rsidRPr="00DB3601">
        <w:rPr>
          <w:b w:val="0"/>
          <w:color w:val="FF0000"/>
          <w:u w:val="single"/>
        </w:rPr>
        <w:t>(9:3</w:t>
      </w:r>
      <w:r w:rsidRPr="00DB3601">
        <w:rPr>
          <w:b w:val="0"/>
          <w:color w:val="FF0000"/>
          <w:u w:val="single"/>
        </w:rPr>
        <w:t>5</w:t>
      </w:r>
      <w:r w:rsidRPr="00DB3601">
        <w:rPr>
          <w:b w:val="0"/>
          <w:color w:val="FF0000"/>
          <w:u w:val="single"/>
        </w:rPr>
        <w:t xml:space="preserve"> – 9:4</w:t>
      </w:r>
      <w:r w:rsidRPr="00DB3601">
        <w:rPr>
          <w:b w:val="0"/>
          <w:color w:val="FF0000"/>
          <w:u w:val="single"/>
        </w:rPr>
        <w:t>5)</w:t>
      </w:r>
      <w:r w:rsidRPr="00DB3601">
        <w:rPr>
          <w:b w:val="0"/>
          <w:color w:val="FF0000"/>
          <w:u w:val="single"/>
        </w:rPr>
        <w:br/>
      </w:r>
      <w:r w:rsidRPr="00DB3601">
        <w:rPr>
          <w:b w:val="0"/>
          <w:color w:val="FF0000"/>
        </w:rPr>
        <w:t xml:space="preserve">       Liem Hoang, PJM, will provide an update on the transmission outage information transparency</w:t>
      </w:r>
      <w:r w:rsidRPr="00DB3601">
        <w:rPr>
          <w:b w:val="0"/>
          <w:color w:val="FF0000"/>
        </w:rPr>
        <w:br/>
        <w:t xml:space="preserve">       initiative.</w:t>
      </w:r>
      <w:r w:rsidRPr="00DB3601">
        <w:rPr>
          <w:b w:val="0"/>
          <w:color w:val="FF0000"/>
          <w:u w:val="single"/>
        </w:rPr>
        <w:t xml:space="preserve">  </w:t>
      </w:r>
    </w:p>
    <w:p w:rsidR="00CF3F9B" w:rsidRPr="00CF3F9B" w:rsidP="00CF3F9B">
      <w:pPr>
        <w:pStyle w:val="ListSubhead1"/>
        <w:rPr>
          <w:b w:val="0"/>
        </w:rPr>
      </w:pPr>
      <w:r w:rsidRPr="00CF3F9B">
        <w:rPr>
          <w:b w:val="0"/>
          <w:u w:val="single"/>
        </w:rPr>
        <w:t xml:space="preserve">System Operations </w:t>
      </w:r>
      <w:r w:rsidR="00DB3601">
        <w:rPr>
          <w:b w:val="0"/>
          <w:u w:val="single"/>
        </w:rPr>
        <w:t>Subcommittee (SOS) Update (9:4</w:t>
      </w:r>
      <w:r w:rsidR="004A7450">
        <w:rPr>
          <w:b w:val="0"/>
          <w:u w:val="single"/>
        </w:rPr>
        <w:t>5</w:t>
      </w:r>
      <w:r w:rsidR="00DB3601">
        <w:rPr>
          <w:b w:val="0"/>
          <w:u w:val="single"/>
        </w:rPr>
        <w:t>- 10:0</w:t>
      </w:r>
      <w:r w:rsidR="004A7450">
        <w:rPr>
          <w:b w:val="0"/>
          <w:u w:val="single"/>
        </w:rPr>
        <w:t>0</w:t>
      </w:r>
      <w:r w:rsidRPr="00CF3F9B">
        <w:rPr>
          <w:b w:val="0"/>
          <w:u w:val="single"/>
        </w:rPr>
        <w:t>)</w:t>
      </w:r>
      <w:r w:rsidRPr="00817299">
        <w:rPr>
          <w:b w:val="0"/>
        </w:rPr>
        <w:br/>
      </w:r>
      <w:r>
        <w:rPr>
          <w:b w:val="0"/>
        </w:rPr>
        <w:t>Kevin Hatch, PJM, will provide a</w:t>
      </w:r>
      <w:r w:rsidRPr="00817299">
        <w:rPr>
          <w:b w:val="0"/>
        </w:rPr>
        <w:t xml:space="preserve"> summary of the most recent SOS meeting.</w:t>
      </w:r>
    </w:p>
    <w:p w:rsidR="00783330" w:rsidP="004A7450">
      <w:pPr>
        <w:pStyle w:val="ListSubhead1"/>
      </w:pPr>
      <w:r w:rsidRPr="004A7450">
        <w:rPr>
          <w:b w:val="0"/>
          <w:u w:val="single"/>
        </w:rPr>
        <w:t>Operations Roadmap</w:t>
      </w:r>
      <w:r w:rsidRPr="004A7450">
        <w:rPr>
          <w:b w:val="0"/>
        </w:rPr>
        <w:t xml:space="preserve"> </w:t>
      </w:r>
      <w:r w:rsidR="00DB3601">
        <w:rPr>
          <w:b w:val="0"/>
          <w:u w:val="single"/>
        </w:rPr>
        <w:t>(10:0</w:t>
      </w:r>
      <w:r w:rsidR="004A7450">
        <w:rPr>
          <w:b w:val="0"/>
          <w:u w:val="single"/>
        </w:rPr>
        <w:t>0 - 1</w:t>
      </w:r>
      <w:r w:rsidR="00DB3601">
        <w:rPr>
          <w:b w:val="0"/>
          <w:u w:val="single"/>
        </w:rPr>
        <w:t>0:3</w:t>
      </w:r>
      <w:r w:rsidR="004A7450">
        <w:rPr>
          <w:b w:val="0"/>
          <w:u w:val="single"/>
        </w:rPr>
        <w:t>0</w:t>
      </w:r>
      <w:r w:rsidRPr="004A7450">
        <w:rPr>
          <w:b w:val="0"/>
          <w:u w:val="single"/>
        </w:rPr>
        <w:t>)</w:t>
      </w:r>
      <w:r>
        <w:rPr>
          <w:u w:val="single"/>
        </w:rPr>
        <w:br/>
      </w:r>
      <w:r w:rsidRPr="004A7450" w:rsidR="004A7450">
        <w:rPr>
          <w:b w:val="0"/>
        </w:rPr>
        <w:t>Chris Pilong</w:t>
      </w:r>
      <w:r w:rsidR="004A7450">
        <w:rPr>
          <w:b w:val="0"/>
        </w:rPr>
        <w:t>, PJM,</w:t>
      </w:r>
      <w:r w:rsidRPr="004A7450" w:rsidR="004A7450">
        <w:rPr>
          <w:b w:val="0"/>
        </w:rPr>
        <w:t xml:space="preserve"> will review the Ops Roadmap and key areas of focus for the next several years</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A01FC3" w:rsidP="00A01FC3">
      <w:pPr>
        <w:pStyle w:val="ListSubhead1"/>
        <w:rPr>
          <w:b w:val="0"/>
        </w:rPr>
      </w:pPr>
      <w:r w:rsidRPr="000445A8">
        <w:rPr>
          <w:b w:val="0"/>
          <w:u w:val="single"/>
        </w:rPr>
        <w:t>DLR Updates</w:t>
      </w:r>
      <w:r w:rsidRPr="000445A8">
        <w:rPr>
          <w:b w:val="0"/>
        </w:rPr>
        <w:br/>
        <w:t>Informational posting of upcoming DLR changes.</w:t>
      </w:r>
    </w:p>
    <w:p w:rsidR="005024CE" w:rsidP="00A01FC3">
      <w:pPr>
        <w:pStyle w:val="ListSubhead1"/>
        <w:rPr>
          <w:b w:val="0"/>
        </w:rPr>
      </w:pPr>
      <w:r>
        <w:rPr>
          <w:b w:val="0"/>
          <w:u w:val="single"/>
        </w:rPr>
        <w:t>Winter Storm Elliot Recommendations Progress Summary</w:t>
      </w:r>
      <w:r>
        <w:rPr>
          <w:b w:val="0"/>
          <w:u w:val="single"/>
        </w:rPr>
        <w:br/>
      </w:r>
      <w:r w:rsidRPr="004A7450">
        <w:rPr>
          <w:b w:val="0"/>
        </w:rPr>
        <w:t>Informational report summarizing PJM’s progress on identified opportunities for improvement across PJM’s Operations, Markets and Planning following Winter Storm Elliott.</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August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360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783330">
      <w:t xml:space="preserve">August </w:t>
    </w:r>
    <w:r w:rsidR="004F15FA">
      <w:t>1</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E376B"/>
    <w:rsid w:val="001016BB"/>
    <w:rsid w:val="00117AF9"/>
    <w:rsid w:val="00121F58"/>
    <w:rsid w:val="001509D9"/>
    <w:rsid w:val="001562A9"/>
    <w:rsid w:val="001678E8"/>
    <w:rsid w:val="00170E02"/>
    <w:rsid w:val="00170F6F"/>
    <w:rsid w:val="001952C6"/>
    <w:rsid w:val="0019770B"/>
    <w:rsid w:val="001B2242"/>
    <w:rsid w:val="001C0CC0"/>
    <w:rsid w:val="001C2A77"/>
    <w:rsid w:val="001D3B68"/>
    <w:rsid w:val="001E0702"/>
    <w:rsid w:val="001E62B3"/>
    <w:rsid w:val="001F5214"/>
    <w:rsid w:val="00203A48"/>
    <w:rsid w:val="0020722E"/>
    <w:rsid w:val="002113BD"/>
    <w:rsid w:val="00232649"/>
    <w:rsid w:val="0025139E"/>
    <w:rsid w:val="002604F0"/>
    <w:rsid w:val="00283EC0"/>
    <w:rsid w:val="002A3B02"/>
    <w:rsid w:val="002B2F98"/>
    <w:rsid w:val="002B73EE"/>
    <w:rsid w:val="002C6057"/>
    <w:rsid w:val="002D2017"/>
    <w:rsid w:val="002D4C29"/>
    <w:rsid w:val="002F47FB"/>
    <w:rsid w:val="003030D8"/>
    <w:rsid w:val="00305238"/>
    <w:rsid w:val="003251CE"/>
    <w:rsid w:val="00337321"/>
    <w:rsid w:val="0034139C"/>
    <w:rsid w:val="00361865"/>
    <w:rsid w:val="00365213"/>
    <w:rsid w:val="00394850"/>
    <w:rsid w:val="00395DC9"/>
    <w:rsid w:val="003B55E1"/>
    <w:rsid w:val="003C17E2"/>
    <w:rsid w:val="003C3320"/>
    <w:rsid w:val="003D17B5"/>
    <w:rsid w:val="003D7E5C"/>
    <w:rsid w:val="003E0270"/>
    <w:rsid w:val="003E67B0"/>
    <w:rsid w:val="003E7A73"/>
    <w:rsid w:val="00413975"/>
    <w:rsid w:val="004200EB"/>
    <w:rsid w:val="00422C2A"/>
    <w:rsid w:val="00423C02"/>
    <w:rsid w:val="00447DA0"/>
    <w:rsid w:val="0046043F"/>
    <w:rsid w:val="00466026"/>
    <w:rsid w:val="00491490"/>
    <w:rsid w:val="00494494"/>
    <w:rsid w:val="004969FA"/>
    <w:rsid w:val="004A5E9C"/>
    <w:rsid w:val="004A7450"/>
    <w:rsid w:val="004B7381"/>
    <w:rsid w:val="004D0381"/>
    <w:rsid w:val="004D2DEC"/>
    <w:rsid w:val="004F15FA"/>
    <w:rsid w:val="00501F1A"/>
    <w:rsid w:val="005024CE"/>
    <w:rsid w:val="00523017"/>
    <w:rsid w:val="00527104"/>
    <w:rsid w:val="00544941"/>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401FF"/>
    <w:rsid w:val="00653786"/>
    <w:rsid w:val="00667DDD"/>
    <w:rsid w:val="00690600"/>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83330"/>
    <w:rsid w:val="0078469F"/>
    <w:rsid w:val="00791C55"/>
    <w:rsid w:val="007A0640"/>
    <w:rsid w:val="007A1C39"/>
    <w:rsid w:val="007A34A3"/>
    <w:rsid w:val="007B00CB"/>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D57"/>
    <w:rsid w:val="00882475"/>
    <w:rsid w:val="00882652"/>
    <w:rsid w:val="008902AE"/>
    <w:rsid w:val="008933EE"/>
    <w:rsid w:val="00894C14"/>
    <w:rsid w:val="008A6981"/>
    <w:rsid w:val="008C0763"/>
    <w:rsid w:val="008E24D0"/>
    <w:rsid w:val="008F4B9C"/>
    <w:rsid w:val="00900DB3"/>
    <w:rsid w:val="00912D4C"/>
    <w:rsid w:val="009156B8"/>
    <w:rsid w:val="00917386"/>
    <w:rsid w:val="00934F3D"/>
    <w:rsid w:val="00936028"/>
    <w:rsid w:val="00937FC7"/>
    <w:rsid w:val="00963998"/>
    <w:rsid w:val="00967321"/>
    <w:rsid w:val="00971D00"/>
    <w:rsid w:val="0097702E"/>
    <w:rsid w:val="0097741F"/>
    <w:rsid w:val="00991528"/>
    <w:rsid w:val="009944EB"/>
    <w:rsid w:val="00996325"/>
    <w:rsid w:val="009A5430"/>
    <w:rsid w:val="009B5C8A"/>
    <w:rsid w:val="009C15C4"/>
    <w:rsid w:val="009F53F9"/>
    <w:rsid w:val="00A01FC3"/>
    <w:rsid w:val="00A05391"/>
    <w:rsid w:val="00A06E4F"/>
    <w:rsid w:val="00A07888"/>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AC3867"/>
    <w:rsid w:val="00B03B22"/>
    <w:rsid w:val="00B16D95"/>
    <w:rsid w:val="00B20316"/>
    <w:rsid w:val="00B34E3C"/>
    <w:rsid w:val="00B52686"/>
    <w:rsid w:val="00B536EE"/>
    <w:rsid w:val="00B61A73"/>
    <w:rsid w:val="00B62597"/>
    <w:rsid w:val="00B770EF"/>
    <w:rsid w:val="00B80C96"/>
    <w:rsid w:val="00B8157B"/>
    <w:rsid w:val="00BA6146"/>
    <w:rsid w:val="00BB44A8"/>
    <w:rsid w:val="00BB531B"/>
    <w:rsid w:val="00BB6921"/>
    <w:rsid w:val="00BC44DF"/>
    <w:rsid w:val="00BD651E"/>
    <w:rsid w:val="00BE4188"/>
    <w:rsid w:val="00BF331B"/>
    <w:rsid w:val="00C0239B"/>
    <w:rsid w:val="00C10A93"/>
    <w:rsid w:val="00C224D2"/>
    <w:rsid w:val="00C439EC"/>
    <w:rsid w:val="00C5307B"/>
    <w:rsid w:val="00C56B91"/>
    <w:rsid w:val="00C66757"/>
    <w:rsid w:val="00C72168"/>
    <w:rsid w:val="00C757F4"/>
    <w:rsid w:val="00C75A9D"/>
    <w:rsid w:val="00CA49B9"/>
    <w:rsid w:val="00CB19DE"/>
    <w:rsid w:val="00CB475B"/>
    <w:rsid w:val="00CC1A50"/>
    <w:rsid w:val="00CC1B47"/>
    <w:rsid w:val="00CF3F9B"/>
    <w:rsid w:val="00D060CC"/>
    <w:rsid w:val="00D06EC8"/>
    <w:rsid w:val="00D136EA"/>
    <w:rsid w:val="00D223AB"/>
    <w:rsid w:val="00D2316E"/>
    <w:rsid w:val="00D251ED"/>
    <w:rsid w:val="00D3016D"/>
    <w:rsid w:val="00D435FB"/>
    <w:rsid w:val="00D45F92"/>
    <w:rsid w:val="00D509F3"/>
    <w:rsid w:val="00D62645"/>
    <w:rsid w:val="00D72188"/>
    <w:rsid w:val="00D74A6F"/>
    <w:rsid w:val="00D831E4"/>
    <w:rsid w:val="00D90EC7"/>
    <w:rsid w:val="00D9473B"/>
    <w:rsid w:val="00D95949"/>
    <w:rsid w:val="00DA061B"/>
    <w:rsid w:val="00DA23DE"/>
    <w:rsid w:val="00DB29E9"/>
    <w:rsid w:val="00DB3601"/>
    <w:rsid w:val="00DC5960"/>
    <w:rsid w:val="00DC65C0"/>
    <w:rsid w:val="00DD1027"/>
    <w:rsid w:val="00DE34CF"/>
    <w:rsid w:val="00DF1112"/>
    <w:rsid w:val="00DF49AA"/>
    <w:rsid w:val="00E00D91"/>
    <w:rsid w:val="00E1605D"/>
    <w:rsid w:val="00E26FAC"/>
    <w:rsid w:val="00E27B5B"/>
    <w:rsid w:val="00E32B6B"/>
    <w:rsid w:val="00E42266"/>
    <w:rsid w:val="00E479B8"/>
    <w:rsid w:val="00E5387A"/>
    <w:rsid w:val="00E55E84"/>
    <w:rsid w:val="00E77919"/>
    <w:rsid w:val="00E87E72"/>
    <w:rsid w:val="00E9057B"/>
    <w:rsid w:val="00E9703D"/>
    <w:rsid w:val="00EA4D0F"/>
    <w:rsid w:val="00EB1B9E"/>
    <w:rsid w:val="00EB68B0"/>
    <w:rsid w:val="00EC2907"/>
    <w:rsid w:val="00EE7237"/>
    <w:rsid w:val="00EF6B57"/>
    <w:rsid w:val="00F244FE"/>
    <w:rsid w:val="00F4100C"/>
    <w:rsid w:val="00F4190F"/>
    <w:rsid w:val="00F46C0B"/>
    <w:rsid w:val="00F5077C"/>
    <w:rsid w:val="00F618B7"/>
    <w:rsid w:val="00FA5955"/>
    <w:rsid w:val="00FA61ED"/>
    <w:rsid w:val="00FB1739"/>
    <w:rsid w:val="00FC2B9A"/>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72FA5"/>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