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891552" w:rsidP="00CC0472" w14:paraId="1381EC01" w14:textId="77777777">
      <w:pPr>
        <w:pStyle w:val="MeetingDetails"/>
      </w:pPr>
      <w:r w:rsidRPr="002E16A0">
        <w:t>Market Implementation Committee</w:t>
      </w:r>
      <w:r>
        <w:t xml:space="preserve"> Special Session</w:t>
      </w:r>
    </w:p>
    <w:p w:rsidR="00CC0472" w:rsidRPr="002E16A0" w:rsidP="00CC0472" w14:paraId="7A4793E4" w14:textId="191CEB4F">
      <w:pPr>
        <w:pStyle w:val="MeetingDetails"/>
      </w:pPr>
      <w:r>
        <w:t xml:space="preserve">Energy </w:t>
      </w:r>
      <w:r w:rsidR="00012406">
        <w:t xml:space="preserve">Offer Verification </w:t>
      </w:r>
      <w:r w:rsidR="000B7ED8">
        <w:t xml:space="preserve">Process </w:t>
      </w:r>
      <w:r w:rsidR="00012406">
        <w:t>Educ</w:t>
      </w:r>
      <w:r w:rsidR="000B7ED8">
        <w:t>ation</w:t>
      </w:r>
    </w:p>
    <w:p w:rsidR="000B7ED8" w:rsidRPr="002E16A0" w:rsidP="000B7ED8" w14:paraId="60D8F906" w14:textId="77777777">
      <w:pPr>
        <w:pStyle w:val="MeetingDetails"/>
      </w:pPr>
      <w:r>
        <w:t xml:space="preserve">WebEx / </w:t>
      </w:r>
      <w:r>
        <w:rPr>
          <w:szCs w:val="18"/>
        </w:rPr>
        <w:t>Conference &amp; Training Center</w:t>
      </w:r>
    </w:p>
    <w:p w:rsidR="006B5673" w:rsidRPr="002E16A0" w:rsidP="006B5673" w14:paraId="7F125BD1" w14:textId="214689D1">
      <w:pPr>
        <w:pStyle w:val="MeetingDetails"/>
      </w:pPr>
      <w:r>
        <w:t xml:space="preserve">December </w:t>
      </w:r>
      <w:r w:rsidR="00303759">
        <w:t>6, 2023</w:t>
      </w:r>
    </w:p>
    <w:p w:rsidR="00CC0472" w:rsidRPr="00A3732B" w:rsidP="00CC0472" w14:paraId="7E5963E6" w14:textId="0EB7F40C">
      <w:pPr>
        <w:pStyle w:val="MeetingDetails"/>
      </w:pPr>
      <w:r>
        <w:t>1</w:t>
      </w:r>
      <w:r w:rsidRPr="002E16A0">
        <w:t>:</w:t>
      </w:r>
      <w:r>
        <w:t>3</w:t>
      </w:r>
      <w:r w:rsidRPr="002E16A0">
        <w:t xml:space="preserve">0 </w:t>
      </w:r>
      <w:r w:rsidR="000B7ED8">
        <w:t>p</w:t>
      </w:r>
      <w:r w:rsidRPr="002E16A0">
        <w:t>.m</w:t>
      </w:r>
      <w:r w:rsidRPr="00F415AE">
        <w:t xml:space="preserve">. – </w:t>
      </w:r>
      <w:r w:rsidR="00424030">
        <w:t>3</w:t>
      </w:r>
      <w:r w:rsidRPr="00F415AE" w:rsidR="00576881">
        <w:t>:</w:t>
      </w:r>
      <w:r w:rsidR="00424030">
        <w:t>00</w:t>
      </w:r>
      <w:bookmarkStart w:id="0" w:name="_GoBack"/>
      <w:bookmarkEnd w:id="0"/>
      <w:r w:rsidRPr="00F415AE">
        <w:t xml:space="preserve"> </w:t>
      </w:r>
      <w:r w:rsidRPr="00F415AE" w:rsidR="00CF0874">
        <w:t>p</w:t>
      </w:r>
      <w:r w:rsidRPr="00F415AE">
        <w:t>.m</w:t>
      </w:r>
      <w:r w:rsidRPr="00A3732B">
        <w:t>. EPT</w:t>
      </w:r>
    </w:p>
    <w:p w:rsidR="00B62597" w:rsidRPr="00B62597" w:rsidP="00B62597" w14:paraId="465A5BE0" w14:textId="77777777">
      <w:pPr>
        <w:rPr>
          <w:rFonts w:ascii="Arial Narrow" w:hAnsi="Arial Narrow"/>
          <w:szCs w:val="20"/>
        </w:rPr>
      </w:pPr>
    </w:p>
    <w:p w:rsidR="00B62597" w:rsidRPr="00772D03" w:rsidP="009F52D5" w14:paraId="13837AD1" w14:textId="5CDE707E">
      <w:pPr>
        <w:pStyle w:val="PrimaryHeading"/>
      </w:pPr>
      <w:bookmarkStart w:id="1" w:name="OLE_LINK5"/>
      <w:bookmarkStart w:id="2" w:name="OLE_LINK3"/>
      <w:r>
        <w:t>Administration</w:t>
      </w:r>
      <w:r w:rsidR="00CC0472">
        <w:t xml:space="preserve"> (</w:t>
      </w:r>
      <w:r w:rsidR="00E73F32">
        <w:t>1</w:t>
      </w:r>
      <w:r w:rsidR="002B2F98">
        <w:t>:</w:t>
      </w:r>
      <w:r w:rsidR="00E73F32">
        <w:t>3</w:t>
      </w:r>
      <w:r w:rsidR="00CC0472">
        <w:t>0</w:t>
      </w:r>
      <w:r w:rsidR="00772D03">
        <w:t xml:space="preserve"> – </w:t>
      </w:r>
      <w:r w:rsidR="00E73F32">
        <w:t>1</w:t>
      </w:r>
      <w:r w:rsidRPr="000D73DD" w:rsidR="00CC0472">
        <w:t>:</w:t>
      </w:r>
      <w:r w:rsidR="00E73F32">
        <w:t>3</w:t>
      </w:r>
      <w:r w:rsidR="00862F37">
        <w:t>5</w:t>
      </w:r>
      <w:r w:rsidRPr="00B62597">
        <w:t>)</w:t>
      </w:r>
      <w:r w:rsidR="001F34DC">
        <w:t xml:space="preserve"> </w:t>
      </w:r>
    </w:p>
    <w:bookmarkEnd w:id="1"/>
    <w:bookmarkEnd w:id="2"/>
    <w:p w:rsidR="00020CB5" w:rsidRPr="00020CB5" w:rsidP="00AE221E" w14:paraId="360B609E" w14:textId="77777777">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1B32C9" w:rsidRPr="00862F37" w:rsidP="00862F37" w14:paraId="4768952D" w14:textId="7064659A">
      <w:pPr>
        <w:pStyle w:val="PrimaryHeading"/>
      </w:pPr>
      <w:r>
        <w:t>Education (</w:t>
      </w:r>
      <w:r w:rsidR="00E73F32">
        <w:t>1</w:t>
      </w:r>
      <w:r>
        <w:t>:</w:t>
      </w:r>
      <w:r w:rsidR="00E73F32">
        <w:t>3</w:t>
      </w:r>
      <w:r w:rsidR="00862F37">
        <w:t>5</w:t>
      </w:r>
      <w:r>
        <w:t xml:space="preserve"> – </w:t>
      </w:r>
      <w:r w:rsidR="00E73F32">
        <w:t>2</w:t>
      </w:r>
      <w:r>
        <w:t>:</w:t>
      </w:r>
      <w:r w:rsidR="00E73F32">
        <w:t>3</w:t>
      </w:r>
      <w:r w:rsidR="003536A5">
        <w:t>0</w:t>
      </w:r>
      <w:r>
        <w:t>)</w:t>
      </w:r>
    </w:p>
    <w:p w:rsidR="001B32C9" w:rsidP="00B3475E" w14:paraId="122FA8DB" w14:textId="779AC3EA">
      <w:pPr>
        <w:pStyle w:val="ListParagraph"/>
        <w:numPr>
          <w:ilvl w:val="0"/>
          <w:numId w:val="4"/>
        </w:numPr>
        <w:rPr>
          <w:rFonts w:ascii="Arial Narrow" w:hAnsi="Arial Narrow" w:cs="Calibri"/>
          <w:bCs/>
          <w:u w:val="single"/>
        </w:rPr>
      </w:pPr>
      <w:r>
        <w:rPr>
          <w:rFonts w:ascii="Arial Narrow" w:hAnsi="Arial Narrow" w:cs="Calibri"/>
          <w:bCs/>
          <w:u w:val="single"/>
        </w:rPr>
        <w:t xml:space="preserve">Energy </w:t>
      </w:r>
      <w:r w:rsidR="00862F37">
        <w:rPr>
          <w:rFonts w:ascii="Arial Narrow" w:hAnsi="Arial Narrow" w:cs="Calibri"/>
          <w:bCs/>
          <w:u w:val="single"/>
        </w:rPr>
        <w:t>Offer Verification Process</w:t>
      </w:r>
    </w:p>
    <w:p w:rsidR="001B32C9" w:rsidP="001B32C9" w14:paraId="496D944D" w14:textId="15560FBD">
      <w:pPr>
        <w:pStyle w:val="ListParagraph"/>
        <w:rPr>
          <w:rFonts w:ascii="Arial Narrow" w:hAnsi="Arial Narrow" w:cs="Calibri"/>
          <w:bCs/>
        </w:rPr>
      </w:pPr>
      <w:r>
        <w:rPr>
          <w:rFonts w:ascii="Arial Narrow" w:hAnsi="Arial Narrow" w:cs="Calibri"/>
          <w:bCs/>
        </w:rPr>
        <w:t>Vijay Shah</w:t>
      </w:r>
      <w:r w:rsidR="00303759">
        <w:rPr>
          <w:rFonts w:ascii="Arial Narrow" w:hAnsi="Arial Narrow" w:cs="Calibri"/>
          <w:bCs/>
        </w:rPr>
        <w:t>, Joey Tutino</w:t>
      </w:r>
      <w:r>
        <w:rPr>
          <w:rFonts w:ascii="Arial Narrow" w:hAnsi="Arial Narrow" w:cs="Calibri"/>
          <w:bCs/>
        </w:rPr>
        <w:t xml:space="preserve"> and Jennifer </w:t>
      </w:r>
      <w:r w:rsidR="00303759">
        <w:rPr>
          <w:rFonts w:ascii="Arial Narrow" w:hAnsi="Arial Narrow" w:cs="Calibri"/>
          <w:bCs/>
        </w:rPr>
        <w:t>Warner-</w:t>
      </w:r>
      <w:r>
        <w:rPr>
          <w:rFonts w:ascii="Arial Narrow" w:hAnsi="Arial Narrow" w:cs="Calibri"/>
          <w:bCs/>
        </w:rPr>
        <w:t>Freeman</w:t>
      </w:r>
      <w:r w:rsidR="00303759">
        <w:rPr>
          <w:rFonts w:ascii="Arial Narrow" w:hAnsi="Arial Narrow" w:cs="Calibri"/>
          <w:bCs/>
        </w:rPr>
        <w:t>, PJM,</w:t>
      </w:r>
      <w:r>
        <w:rPr>
          <w:rFonts w:ascii="Arial Narrow" w:hAnsi="Arial Narrow" w:cs="Calibri"/>
          <w:bCs/>
        </w:rPr>
        <w:t xml:space="preserve"> will provide </w:t>
      </w:r>
      <w:r w:rsidR="006123A8">
        <w:rPr>
          <w:rFonts w:ascii="Arial Narrow" w:hAnsi="Arial Narrow" w:cs="Calibri"/>
          <w:bCs/>
        </w:rPr>
        <w:t>a</w:t>
      </w:r>
      <w:r>
        <w:rPr>
          <w:rFonts w:ascii="Arial Narrow" w:hAnsi="Arial Narrow" w:cs="Calibri"/>
          <w:bCs/>
        </w:rPr>
        <w:t xml:space="preserve"> review of the offer verification process for </w:t>
      </w:r>
      <w:r w:rsidR="006123A8">
        <w:rPr>
          <w:rFonts w:ascii="Arial Narrow" w:hAnsi="Arial Narrow" w:cs="Calibri"/>
          <w:bCs/>
        </w:rPr>
        <w:t xml:space="preserve">energy </w:t>
      </w:r>
      <w:r>
        <w:rPr>
          <w:rFonts w:ascii="Arial Narrow" w:hAnsi="Arial Narrow" w:cs="Calibri"/>
          <w:bCs/>
        </w:rPr>
        <w:t>offers that exceed $1,000.</w:t>
      </w:r>
    </w:p>
    <w:p w:rsidR="003536A5" w:rsidP="00DD4053" w14:paraId="165556C6" w14:textId="68F19D99">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0DED7114"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7D0E39E6"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25D019A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B74E121"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24A3B3F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6917C7AE"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50545FFC"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4FF33777"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40A39FCE"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603677ED"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2E8C23D8" w14:textId="77777777" w:rsidTr="00E75768">
        <w:tblPrEx>
          <w:tblW w:w="0" w:type="auto"/>
          <w:tblInd w:w="-5" w:type="dxa"/>
          <w:tblLook w:val="04A0"/>
        </w:tblPrEx>
        <w:trPr>
          <w:trHeight w:val="331"/>
        </w:trPr>
        <w:tc>
          <w:tcPr>
            <w:tcW w:w="9290" w:type="dxa"/>
            <w:gridSpan w:val="5"/>
            <w:tcBorders>
              <w:top w:val="single" w:sz="4" w:space="0" w:color="auto"/>
              <w:left w:val="single" w:sz="4" w:space="0" w:color="auto"/>
              <w:bottom w:val="single" w:sz="4" w:space="0" w:color="auto"/>
              <w:right w:val="single" w:sz="4" w:space="0" w:color="auto"/>
            </w:tcBorders>
            <w:shd w:val="clear" w:color="auto" w:fill="E1F6FF"/>
          </w:tcPr>
          <w:p w:rsidR="00762F39" w:rsidP="00762F39" w14:paraId="373CB22C" w14:textId="77777777">
            <w:pPr>
              <w:pStyle w:val="DisclaimerHeading"/>
              <w:spacing w:before="40" w:after="40" w:line="220" w:lineRule="exact"/>
              <w:jc w:val="center"/>
              <w:rPr>
                <w:b w:val="0"/>
                <w:color w:val="auto"/>
                <w:sz w:val="18"/>
                <w:szCs w:val="18"/>
              </w:rPr>
            </w:pPr>
            <w:r>
              <w:rPr>
                <w:b w:val="0"/>
                <w:color w:val="auto"/>
                <w:sz w:val="18"/>
                <w:szCs w:val="18"/>
              </w:rPr>
              <w:t>There are no additional special sessions planned at this time.</w:t>
            </w:r>
          </w:p>
        </w:tc>
      </w:tr>
    </w:tbl>
    <w:p w:rsidR="00CC0472" w:rsidP="00CC0472" w14:paraId="5147D17C" w14:textId="77777777">
      <w:pPr>
        <w:pStyle w:val="Author"/>
        <w:rPr>
          <w:sz w:val="18"/>
          <w:szCs w:val="18"/>
        </w:rPr>
      </w:pPr>
      <w:r w:rsidRPr="00FE2AF8">
        <w:rPr>
          <w:sz w:val="18"/>
          <w:szCs w:val="18"/>
        </w:rPr>
        <w:t xml:space="preserve">Author: </w:t>
      </w:r>
      <w:r w:rsidR="00D02CE3">
        <w:rPr>
          <w:sz w:val="18"/>
          <w:szCs w:val="18"/>
        </w:rPr>
        <w:t>Amanda Martin</w:t>
      </w:r>
    </w:p>
    <w:p w:rsidR="003E2A50" w:rsidP="00337321" w14:paraId="4B3C6ED8" w14:textId="4DD63D85">
      <w:pPr>
        <w:pStyle w:val="Author"/>
      </w:pPr>
    </w:p>
    <w:p w:rsidR="00C80CEB" w:rsidP="00337321" w14:paraId="2F0306D0" w14:textId="77777777">
      <w:pPr>
        <w:pStyle w:val="Author"/>
      </w:pPr>
    </w:p>
    <w:p w:rsidR="00B62597" w:rsidRPr="00B62597" w:rsidP="00DB29E9" w14:paraId="6875246A" w14:textId="77777777">
      <w:pPr>
        <w:pStyle w:val="DisclaimerHeading"/>
      </w:pPr>
      <w:r>
        <w:t>Anti</w:t>
      </w:r>
      <w:r w:rsidRPr="00B62597">
        <w:t>trust:</w:t>
      </w:r>
    </w:p>
    <w:p w:rsidR="00B62597" w:rsidRPr="00B62597" w:rsidP="00491490" w14:paraId="7102EF70" w14:textId="77777777">
      <w:pPr>
        <w:pStyle w:val="DisclaimerBodyCopy"/>
      </w:pPr>
      <w:r w:rsidRPr="00B62597">
        <w:t xml:space="preserve">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w:t>
      </w:r>
      <w:r w:rsidRPr="00B62597">
        <w:t>conversation still</w:t>
      </w:r>
      <w:r w:rsidRPr="00B62597">
        <w:t xml:space="preserve"> persists, parties will be asked to leave the meeting or the meeting will be adjourned.</w:t>
      </w:r>
    </w:p>
    <w:p w:rsidR="00A736B6" w:rsidP="00337321" w14:paraId="18A8A256" w14:textId="77777777">
      <w:pPr>
        <w:pStyle w:val="DisclosureTitle"/>
      </w:pPr>
    </w:p>
    <w:p w:rsidR="00B62597" w:rsidRPr="00B62597" w:rsidP="00337321" w14:paraId="18688075" w14:textId="77777777">
      <w:pPr>
        <w:pStyle w:val="DisclosureTitle"/>
      </w:pPr>
      <w:r w:rsidRPr="00B62597">
        <w:t>Code of Conduct:</w:t>
      </w:r>
    </w:p>
    <w:p w:rsidR="00B62597" w:rsidP="00337321" w14:paraId="7C14B95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14:paraId="4217C262" w14:textId="77777777">
      <w:pPr>
        <w:pStyle w:val="DisclosureBody"/>
      </w:pPr>
    </w:p>
    <w:p w:rsidR="00B62597" w:rsidRPr="00B62597" w:rsidP="00337321" w14:paraId="2488F9DA" w14:textId="77777777">
      <w:pPr>
        <w:pStyle w:val="DisclosureTitle"/>
      </w:pPr>
      <w:r w:rsidRPr="00B62597">
        <w:t xml:space="preserve">Public Meetings/Media Participation: </w:t>
      </w:r>
    </w:p>
    <w:p w:rsidR="00DE34CF" w:rsidP="00337321" w14:paraId="35E5E847" w14:textId="77777777">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r w:rsidRPr="00B62597">
        <w:t>point</w:t>
      </w:r>
      <w:r w:rsidRPr="00B62597">
        <w:t xml:space="preserve"> they join a meeting already in progress. Members of the Media </w:t>
      </w:r>
      <w:r w:rsidRPr="00B62597">
        <w:t>are reminded</w:t>
      </w:r>
      <w:r w:rsidRPr="00B62597">
        <w:t xml:space="preserve"> that speakers at PJM meetings cannot be quoted without explicit permission from the speaker. PJM Members </w:t>
      </w:r>
      <w:r w:rsidRPr="00B62597">
        <w:t>are reminded</w:t>
      </w:r>
      <w:r w:rsidRPr="00B62597">
        <w:t xml:space="preserve"> that "detailed transcriptional meeting notes" and white board notes from "brainstorming sessions" shall not be disseminated. Stakeholders </w:t>
      </w:r>
      <w:r w:rsidRPr="00B62597">
        <w:t>are also not allowed</w:t>
      </w:r>
      <w:r w:rsidRPr="00B62597">
        <w:t xml:space="preserve">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00CBB97" w14:textId="77777777">
      <w:pPr>
        <w:pStyle w:val="DisclaimerHeading"/>
        <w:spacing w:before="240"/>
      </w:pPr>
      <w:r w:rsidRPr="00A93B09">
        <w:t xml:space="preserve"> </w:t>
      </w:r>
      <w:r>
        <w:t>Participant Identification in WebEx:</w:t>
      </w:r>
    </w:p>
    <w:p w:rsidR="00A93B09" w:rsidP="00A93B09" w14:paraId="13857ADB" w14:textId="77777777">
      <w:pPr>
        <w:pStyle w:val="DisclaimerBodyCopy"/>
      </w:pPr>
      <w:r>
        <w:t>When logging into the WebEx desktop client, please enter your real first and last name as well as a valid email address. Be sure to select the “call me” option.</w:t>
      </w:r>
    </w:p>
    <w:p w:rsidR="008421BC" w:rsidP="00A93B09" w14:paraId="02C6E5B9" w14:textId="77777777">
      <w:pPr>
        <w:pStyle w:val="DisclaimerBodyCopy"/>
      </w:pPr>
      <w:r>
        <w:t xml:space="preserve">PJM support staff continuously monitors WebEx connections during stakeholder meetings. Anonymous users or those using false usernames or emails </w:t>
      </w:r>
      <w:r>
        <w:t>will be dropped</w:t>
      </w:r>
      <w:r>
        <w:t xml:space="preserve"> from the teleconference.</w:t>
      </w:r>
    </w:p>
    <w:p w:rsidR="001573D1" w:rsidP="00A93B09" w14:paraId="2367AC98" w14:textId="77777777">
      <w:pPr>
        <w:pStyle w:val="DisclaimerBodyCopy"/>
      </w:pPr>
    </w:p>
    <w:p w:rsidR="00E73BDB" w:rsidP="00E73BDB" w14:paraId="5B551A83" w14:textId="77777777">
      <w:pPr>
        <w:pStyle w:val="DisclosureBody"/>
      </w:pPr>
    </w:p>
    <w:p w:rsidR="00E73BDB" w:rsidP="00E73BDB" w14:paraId="6AE6F58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983615"/>
                    </a:xfrm>
                    <a:prstGeom prst="rect">
                      <a:avLst/>
                    </a:prstGeom>
                  </pic:spPr>
                </pic:pic>
              </a:graphicData>
            </a:graphic>
          </wp:inline>
        </w:drawing>
      </w:r>
    </w:p>
    <w:p w:rsidR="00E73BDB" w:rsidP="00E73BDB" w14:paraId="3965D8AB" w14:textId="77777777">
      <w:pPr>
        <w:pStyle w:val="DisclaimerHeading"/>
      </w:pPr>
    </w:p>
    <w:p w:rsidR="00E73BDB" w:rsidRPr="009C15C4" w:rsidP="00E73BDB" w14:paraId="1335DA96" w14:textId="77777777">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
                    <a:stretch>
                      <a:fillRect/>
                    </a:stretch>
                  </pic:blipFill>
                  <pic:spPr>
                    <a:xfrm>
                      <a:off x="0" y="0"/>
                      <a:ext cx="5943600" cy="1217930"/>
                    </a:xfrm>
                    <a:prstGeom prst="rect">
                      <a:avLst/>
                    </a:prstGeom>
                  </pic:spPr>
                </pic:pic>
              </a:graphicData>
            </a:graphic>
          </wp:inline>
        </w:drawing>
      </w:r>
    </w:p>
    <w:p w:rsidR="00E73BDB" w:rsidRPr="009C15C4" w:rsidP="00E73BDB" w14:paraId="140F6464" w14:textId="77777777"/>
    <w:p w:rsidR="0057441E" w:rsidRPr="00B3475E" w:rsidP="00491490" w14:paraId="2D8B1723" w14:textId="77777777">
      <w:pPr>
        <w:pStyle w:val="DisclaimerHeading"/>
        <w:rPr>
          <w:color w:val="FF0000"/>
          <w:sz w:val="24"/>
        </w:rPr>
      </w:pPr>
    </w:p>
    <w:sectPr w:rsidSect="00F15DE2">
      <w:headerReference w:type="default" r:id="rId8"/>
      <w:footerReference w:type="even" r:id="rId9"/>
      <w:footerReference w:type="default" r:id="rId10"/>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A8F355DD-1C23-4B9C-A8CE-FB0CC2698FDD}"/>
    <w:embedBold r:id="rId2" w:fontKey="{DB61216D-AEB5-41F3-A29A-A515A40B77F1}"/>
    <w:embedItalic r:id="rId3" w:fontKey="{3405238A-E32B-441F-9DF5-E2067569A997}"/>
  </w:font>
  <w:font w:name="Calibri">
    <w:panose1 w:val="020F0502020204030204"/>
    <w:charset w:val="00"/>
    <w:family w:val="swiss"/>
    <w:pitch w:val="variable"/>
    <w:sig w:usb0="E4002EFF" w:usb1="C000247B" w:usb2="00000009" w:usb3="00000000" w:csb0="000001FF" w:csb1="00000000"/>
    <w:embedRegular r:id="rId4" w:fontKey="{B3F50FE7-9B27-4AC3-983B-3650BAC2D44C}"/>
    <w:embedBold r:id="rId5" w:fontKey="{A35C8F0F-BD13-4287-82E6-B2F79FE9C5DF}"/>
    <w:embedItalic r:id="rId6" w:fontKey="{11624DD1-F6B4-451F-9CE2-0B224E7EC6B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81AB928F-2F28-458F-B278-3190A4C75B46}"/>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DFBC4158-AC8D-4146-9659-30E6539E35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74A3C6C3"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4A0D131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3092C76" w14:textId="0E948577">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424030">
      <w:rPr>
        <w:rStyle w:val="PageNumber"/>
        <w:noProof/>
      </w:rPr>
      <w:t>1</w:t>
    </w:r>
    <w:r>
      <w:rPr>
        <w:rStyle w:val="PageNumber"/>
      </w:rPr>
      <w:fldChar w:fldCharType="end"/>
    </w:r>
  </w:p>
  <w:bookmarkStart w:id="3" w:name="OLE_LINK1"/>
  <w:p w:rsidR="00FF1EC2" w:rsidRPr="00F15DE2" w14:paraId="41FBAAC5"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234E3680" w14:textId="77777777">
    <w:pPr>
      <w:pStyle w:val="PostingDate"/>
      <w:ind w:right="-990"/>
      <w:rPr>
        <w:color w:val="FF0000"/>
      </w:rPr>
    </w:pP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326F69"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805C0A"/>
    <w:multiLevelType w:val="hybridMultilevel"/>
    <w:tmpl w:val="609CDE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6B19B7"/>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0401EBF"/>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173A31CD"/>
    <w:multiLevelType w:val="hybridMultilevel"/>
    <w:tmpl w:val="8B8A8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F92A0C"/>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E8B7A1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21712620"/>
    <w:multiLevelType w:val="hybridMultilevel"/>
    <w:tmpl w:val="A34C2D1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19214D2"/>
    <w:multiLevelType w:val="hybridMultilevel"/>
    <w:tmpl w:val="D5BE5E3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
    <w:nsid w:val="22C76F55"/>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4877AF3"/>
    <w:multiLevelType w:val="hybridMultilevel"/>
    <w:tmpl w:val="2D847A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260C536F"/>
    <w:multiLevelType w:val="hybridMultilevel"/>
    <w:tmpl w:val="41246B7A"/>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2684432B"/>
    <w:multiLevelType w:val="hybridMultilevel"/>
    <w:tmpl w:val="9E8A8B1C"/>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B02668"/>
    <w:multiLevelType w:val="hybridMultilevel"/>
    <w:tmpl w:val="6E5ADF3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D304B16"/>
    <w:multiLevelType w:val="hybridMultilevel"/>
    <w:tmpl w:val="ABAEE58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D4E3CD1"/>
    <w:multiLevelType w:val="multilevel"/>
    <w:tmpl w:val="D1F8C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0D066FD"/>
    <w:multiLevelType w:val="multilevel"/>
    <w:tmpl w:val="858A97C2"/>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20">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3C4F6DED"/>
    <w:multiLevelType w:val="hybridMultilevel"/>
    <w:tmpl w:val="CC4E730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3C7D5700"/>
    <w:multiLevelType w:val="hybridMultilevel"/>
    <w:tmpl w:val="B8F0782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3C9D10C4"/>
    <w:multiLevelType w:val="multilevel"/>
    <w:tmpl w:val="46324D80"/>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3DD2694B"/>
    <w:multiLevelType w:val="hybridMultilevel"/>
    <w:tmpl w:val="E3F00B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3EAB6066"/>
    <w:multiLevelType w:val="hybridMultilevel"/>
    <w:tmpl w:val="08B422E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ECD0763"/>
    <w:multiLevelType w:val="multilevel"/>
    <w:tmpl w:val="0D46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0BC3A1B"/>
    <w:multiLevelType w:val="multilevel"/>
    <w:tmpl w:val="96DA9490"/>
    <w:lvl w:ilvl="0">
      <w:start w:val="2"/>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424B765B"/>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427D08EC"/>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43637E8A"/>
    <w:multiLevelType w:val="hybridMultilevel"/>
    <w:tmpl w:val="AF90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75D0721"/>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49087F07"/>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4AEE4573"/>
    <w:multiLevelType w:val="hybridMultilevel"/>
    <w:tmpl w:val="8A28A754"/>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5">
    <w:nsid w:val="4CAA4C51"/>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50535888"/>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3191B07"/>
    <w:multiLevelType w:val="hybridMultilevel"/>
    <w:tmpl w:val="29AE682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570C2ED5"/>
    <w:multiLevelType w:val="hybridMultilevel"/>
    <w:tmpl w:val="B052DA88"/>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nsid w:val="5A2B71C8"/>
    <w:multiLevelType w:val="multilevel"/>
    <w:tmpl w:val="AAE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C1F5668"/>
    <w:multiLevelType w:val="hybridMultilevel"/>
    <w:tmpl w:val="D2D6D6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C7A0FB7"/>
    <w:multiLevelType w:val="hybridMultilevel"/>
    <w:tmpl w:val="38B87290"/>
    <w:lvl w:ilvl="0">
      <w:start w:val="8"/>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69911D66"/>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AE5C13"/>
    <w:multiLevelType w:val="hybridMultilevel"/>
    <w:tmpl w:val="3D289E3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nsid w:val="706E74EA"/>
    <w:multiLevelType w:val="multilevel"/>
    <w:tmpl w:val="13E2275A"/>
    <w:lvl w:ilvl="0">
      <w:start w:val="2"/>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2545DFC"/>
    <w:multiLevelType w:val="hybridMultilevel"/>
    <w:tmpl w:val="B60449B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7C56388D"/>
    <w:multiLevelType w:val="hybridMultilevel"/>
    <w:tmpl w:val="D4BA6934"/>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2"/>
  </w:num>
  <w:num w:numId="2">
    <w:abstractNumId w:val="19"/>
  </w:num>
  <w:num w:numId="3">
    <w:abstractNumId w:val="14"/>
  </w:num>
  <w:num w:numId="4">
    <w:abstractNumId w:val="24"/>
  </w:num>
  <w:num w:numId="5">
    <w:abstractNumId w:val="20"/>
  </w:num>
  <w:num w:numId="6">
    <w:abstractNumId w:val="25"/>
  </w:num>
  <w:num w:numId="7">
    <w:abstractNumId w:val="21"/>
  </w:num>
  <w:num w:numId="8">
    <w:abstractNumId w:val="32"/>
  </w:num>
  <w:num w:numId="9">
    <w:abstractNumId w:val="42"/>
  </w:num>
  <w:num w:numId="10">
    <w:abstractNumId w:val="36"/>
  </w:num>
  <w:num w:numId="11">
    <w:abstractNumId w:val="41"/>
  </w:num>
  <w:num w:numId="12">
    <w:abstractNumId w:val="4"/>
  </w:num>
  <w:num w:numId="13">
    <w:abstractNumId w:val="39"/>
    <w:lvlOverride w:ilvl="0">
      <w:startOverride w:val="1"/>
    </w:lvlOverride>
  </w:num>
  <w:num w:numId="14">
    <w:abstractNumId w:val="33"/>
  </w:num>
  <w:num w:numId="15">
    <w:abstractNumId w:val="35"/>
  </w:num>
  <w:num w:numId="16">
    <w:abstractNumId w:val="30"/>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7"/>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43"/>
  </w:num>
  <w:num w:numId="23">
    <w:abstractNumId w:val="1"/>
  </w:num>
  <w:num w:numId="24">
    <w:abstractNumId w:val="15"/>
  </w:num>
  <w:num w:numId="25">
    <w:abstractNumId w:val="40"/>
  </w:num>
  <w:num w:numId="26">
    <w:abstractNumId w:val="46"/>
  </w:num>
  <w:num w:numId="27">
    <w:abstractNumId w:val="18"/>
  </w:num>
  <w:num w:numId="28">
    <w:abstractNumId w:val="19"/>
  </w:num>
  <w:num w:numId="29">
    <w:abstractNumId w:val="0"/>
  </w:num>
  <w:num w:numId="30">
    <w:abstractNumId w:val="26"/>
  </w:num>
  <w:num w:numId="31">
    <w:abstractNumId w:val="8"/>
  </w:num>
  <w:num w:numId="32">
    <w:abstractNumId w:val="38"/>
  </w:num>
  <w:num w:numId="33">
    <w:abstractNumId w:val="12"/>
  </w:num>
  <w:num w:numId="34">
    <w:abstractNumId w:val="13"/>
  </w:num>
  <w:num w:numId="35">
    <w:abstractNumId w:val="28"/>
  </w:num>
  <w:num w:numId="36">
    <w:abstractNumId w:val="9"/>
  </w:num>
  <w:num w:numId="37">
    <w:abstractNumId w:val="10"/>
  </w:num>
  <w:num w:numId="38">
    <w:abstractNumId w:val="45"/>
  </w:num>
  <w:num w:numId="39">
    <w:abstractNumId w:val="23"/>
  </w:num>
  <w:num w:numId="40">
    <w:abstractNumId w:val="22"/>
  </w:num>
  <w:num w:numId="41">
    <w:abstractNumId w:val="37"/>
  </w:num>
  <w:num w:numId="42">
    <w:abstractNumId w:val="3"/>
  </w:num>
  <w:num w:numId="43">
    <w:abstractNumId w:val="6"/>
  </w:num>
  <w:num w:numId="44">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7"/>
  </w:num>
  <w:num w:numId="47">
    <w:abstractNumId w:val="34"/>
  </w:num>
  <w:num w:numId="4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578B"/>
    <w:rsid w:val="000106B8"/>
    <w:rsid w:val="00010759"/>
    <w:rsid w:val="00012406"/>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3FC"/>
    <w:rsid w:val="00055E04"/>
    <w:rsid w:val="00061D7C"/>
    <w:rsid w:val="00064B8B"/>
    <w:rsid w:val="0006587F"/>
    <w:rsid w:val="00065A26"/>
    <w:rsid w:val="00070445"/>
    <w:rsid w:val="00070C20"/>
    <w:rsid w:val="00080116"/>
    <w:rsid w:val="00080619"/>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B7ED8"/>
    <w:rsid w:val="000C43A9"/>
    <w:rsid w:val="000C44FB"/>
    <w:rsid w:val="000C4C98"/>
    <w:rsid w:val="000C5F50"/>
    <w:rsid w:val="000C601D"/>
    <w:rsid w:val="000C6CD3"/>
    <w:rsid w:val="000C6DF0"/>
    <w:rsid w:val="000C76E2"/>
    <w:rsid w:val="000C77A9"/>
    <w:rsid w:val="000D005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2035"/>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32C9"/>
    <w:rsid w:val="001B4C56"/>
    <w:rsid w:val="001B57B4"/>
    <w:rsid w:val="001B6127"/>
    <w:rsid w:val="001B6F82"/>
    <w:rsid w:val="001B6FD3"/>
    <w:rsid w:val="001C1247"/>
    <w:rsid w:val="001C1B55"/>
    <w:rsid w:val="001C4B39"/>
    <w:rsid w:val="001C6500"/>
    <w:rsid w:val="001C70AD"/>
    <w:rsid w:val="001C70AE"/>
    <w:rsid w:val="001D37B0"/>
    <w:rsid w:val="001D3B68"/>
    <w:rsid w:val="001D555F"/>
    <w:rsid w:val="001D65B2"/>
    <w:rsid w:val="001D789F"/>
    <w:rsid w:val="001E075C"/>
    <w:rsid w:val="001E0E3B"/>
    <w:rsid w:val="001E3270"/>
    <w:rsid w:val="001F14F4"/>
    <w:rsid w:val="001F34DC"/>
    <w:rsid w:val="001F5AED"/>
    <w:rsid w:val="001F5FBA"/>
    <w:rsid w:val="0020069E"/>
    <w:rsid w:val="00200ECD"/>
    <w:rsid w:val="00201E28"/>
    <w:rsid w:val="0020516B"/>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2596"/>
    <w:rsid w:val="00242A81"/>
    <w:rsid w:val="00247C79"/>
    <w:rsid w:val="00250A64"/>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499F"/>
    <w:rsid w:val="00275CCB"/>
    <w:rsid w:val="00280CE5"/>
    <w:rsid w:val="002815CA"/>
    <w:rsid w:val="002818C3"/>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171D"/>
    <w:rsid w:val="002E392C"/>
    <w:rsid w:val="002E3B7D"/>
    <w:rsid w:val="002E555F"/>
    <w:rsid w:val="002E59CC"/>
    <w:rsid w:val="002F1BF1"/>
    <w:rsid w:val="002F2362"/>
    <w:rsid w:val="002F31EC"/>
    <w:rsid w:val="002F35A3"/>
    <w:rsid w:val="002F4404"/>
    <w:rsid w:val="002F6369"/>
    <w:rsid w:val="002F7369"/>
    <w:rsid w:val="002F7EBE"/>
    <w:rsid w:val="0030112F"/>
    <w:rsid w:val="00301884"/>
    <w:rsid w:val="00303216"/>
    <w:rsid w:val="00303759"/>
    <w:rsid w:val="00303992"/>
    <w:rsid w:val="00304EBC"/>
    <w:rsid w:val="00305238"/>
    <w:rsid w:val="00306394"/>
    <w:rsid w:val="00307EBB"/>
    <w:rsid w:val="003102F3"/>
    <w:rsid w:val="00313B32"/>
    <w:rsid w:val="00314CB1"/>
    <w:rsid w:val="003153F0"/>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6A5"/>
    <w:rsid w:val="00354BD3"/>
    <w:rsid w:val="003565FE"/>
    <w:rsid w:val="00357589"/>
    <w:rsid w:val="0036381D"/>
    <w:rsid w:val="003709E7"/>
    <w:rsid w:val="00371157"/>
    <w:rsid w:val="003711C9"/>
    <w:rsid w:val="00371460"/>
    <w:rsid w:val="0037161A"/>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C3EDA"/>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030"/>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9B4"/>
    <w:rsid w:val="00485588"/>
    <w:rsid w:val="00486AE6"/>
    <w:rsid w:val="00491490"/>
    <w:rsid w:val="004938C6"/>
    <w:rsid w:val="004939E9"/>
    <w:rsid w:val="00493C05"/>
    <w:rsid w:val="00493CDC"/>
    <w:rsid w:val="004969FA"/>
    <w:rsid w:val="004A0670"/>
    <w:rsid w:val="004A2D9C"/>
    <w:rsid w:val="004A3CF1"/>
    <w:rsid w:val="004A3E05"/>
    <w:rsid w:val="004A4DB1"/>
    <w:rsid w:val="004B24A2"/>
    <w:rsid w:val="004B2780"/>
    <w:rsid w:val="004B2901"/>
    <w:rsid w:val="004B39F0"/>
    <w:rsid w:val="004B7500"/>
    <w:rsid w:val="004C0504"/>
    <w:rsid w:val="004C0B35"/>
    <w:rsid w:val="004C0D72"/>
    <w:rsid w:val="004C2C13"/>
    <w:rsid w:val="004C30EB"/>
    <w:rsid w:val="004D17B1"/>
    <w:rsid w:val="004D59F6"/>
    <w:rsid w:val="004D7CAA"/>
    <w:rsid w:val="004E00FD"/>
    <w:rsid w:val="004E2D17"/>
    <w:rsid w:val="004E3866"/>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4470"/>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D7E29"/>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4E8"/>
    <w:rsid w:val="00602967"/>
    <w:rsid w:val="00602EB3"/>
    <w:rsid w:val="00605DE8"/>
    <w:rsid w:val="00606C3C"/>
    <w:rsid w:val="00606CCE"/>
    <w:rsid w:val="00606E1A"/>
    <w:rsid w:val="00607DCC"/>
    <w:rsid w:val="00610829"/>
    <w:rsid w:val="00611607"/>
    <w:rsid w:val="006123A8"/>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2DC1"/>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3DD"/>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50973"/>
    <w:rsid w:val="00751FB1"/>
    <w:rsid w:val="00751FDC"/>
    <w:rsid w:val="00753413"/>
    <w:rsid w:val="00754C6D"/>
    <w:rsid w:val="00755096"/>
    <w:rsid w:val="00760217"/>
    <w:rsid w:val="00760CE8"/>
    <w:rsid w:val="00761289"/>
    <w:rsid w:val="00762F3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C019E"/>
    <w:rsid w:val="007C01AE"/>
    <w:rsid w:val="007C1A89"/>
    <w:rsid w:val="007C27E1"/>
    <w:rsid w:val="007C32A3"/>
    <w:rsid w:val="007C4088"/>
    <w:rsid w:val="007C6605"/>
    <w:rsid w:val="007C7394"/>
    <w:rsid w:val="007C7FB1"/>
    <w:rsid w:val="007D0DD9"/>
    <w:rsid w:val="007D6314"/>
    <w:rsid w:val="007D6D05"/>
    <w:rsid w:val="007D734E"/>
    <w:rsid w:val="007E3455"/>
    <w:rsid w:val="007E36F0"/>
    <w:rsid w:val="007E4CD8"/>
    <w:rsid w:val="007E700E"/>
    <w:rsid w:val="007E701A"/>
    <w:rsid w:val="007E7799"/>
    <w:rsid w:val="007F02AD"/>
    <w:rsid w:val="007F096A"/>
    <w:rsid w:val="007F109A"/>
    <w:rsid w:val="007F11EA"/>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5089"/>
    <w:rsid w:val="00855CD2"/>
    <w:rsid w:val="008563C4"/>
    <w:rsid w:val="00856403"/>
    <w:rsid w:val="008578AA"/>
    <w:rsid w:val="008578AE"/>
    <w:rsid w:val="008608DA"/>
    <w:rsid w:val="00862F37"/>
    <w:rsid w:val="008643F8"/>
    <w:rsid w:val="008646C5"/>
    <w:rsid w:val="00864B8C"/>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552"/>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884"/>
    <w:rsid w:val="008C42B6"/>
    <w:rsid w:val="008C6BA8"/>
    <w:rsid w:val="008C72DC"/>
    <w:rsid w:val="008D4E7B"/>
    <w:rsid w:val="008D79B5"/>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4F06"/>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746C"/>
    <w:rsid w:val="00990907"/>
    <w:rsid w:val="0099276E"/>
    <w:rsid w:val="009928BA"/>
    <w:rsid w:val="0099511B"/>
    <w:rsid w:val="009A0A47"/>
    <w:rsid w:val="009A12E2"/>
    <w:rsid w:val="009A3C9F"/>
    <w:rsid w:val="009A4426"/>
    <w:rsid w:val="009A5430"/>
    <w:rsid w:val="009B1756"/>
    <w:rsid w:val="009B248F"/>
    <w:rsid w:val="009B2FBD"/>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E0EFB"/>
    <w:rsid w:val="009E1212"/>
    <w:rsid w:val="009E4484"/>
    <w:rsid w:val="009E44FB"/>
    <w:rsid w:val="009E7B32"/>
    <w:rsid w:val="009F1A60"/>
    <w:rsid w:val="009F3426"/>
    <w:rsid w:val="009F52D5"/>
    <w:rsid w:val="009F61FD"/>
    <w:rsid w:val="009F6E95"/>
    <w:rsid w:val="009F7596"/>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4D34"/>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96181"/>
    <w:rsid w:val="00AA19AC"/>
    <w:rsid w:val="00AA3C5A"/>
    <w:rsid w:val="00AA4D60"/>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224E"/>
    <w:rsid w:val="00B02EE1"/>
    <w:rsid w:val="00B031B6"/>
    <w:rsid w:val="00B07690"/>
    <w:rsid w:val="00B107B4"/>
    <w:rsid w:val="00B10EDC"/>
    <w:rsid w:val="00B11FC2"/>
    <w:rsid w:val="00B1255B"/>
    <w:rsid w:val="00B126ED"/>
    <w:rsid w:val="00B1271B"/>
    <w:rsid w:val="00B12A2F"/>
    <w:rsid w:val="00B16D95"/>
    <w:rsid w:val="00B20316"/>
    <w:rsid w:val="00B20F93"/>
    <w:rsid w:val="00B21A8A"/>
    <w:rsid w:val="00B22AC9"/>
    <w:rsid w:val="00B233A4"/>
    <w:rsid w:val="00B251B5"/>
    <w:rsid w:val="00B25DEB"/>
    <w:rsid w:val="00B25F16"/>
    <w:rsid w:val="00B263FD"/>
    <w:rsid w:val="00B306AB"/>
    <w:rsid w:val="00B313CB"/>
    <w:rsid w:val="00B3475E"/>
    <w:rsid w:val="00B34824"/>
    <w:rsid w:val="00B34E3C"/>
    <w:rsid w:val="00B3607C"/>
    <w:rsid w:val="00B366B3"/>
    <w:rsid w:val="00B42741"/>
    <w:rsid w:val="00B44487"/>
    <w:rsid w:val="00B44691"/>
    <w:rsid w:val="00B50C35"/>
    <w:rsid w:val="00B51CCD"/>
    <w:rsid w:val="00B52977"/>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7BE7"/>
    <w:rsid w:val="00B87DA4"/>
    <w:rsid w:val="00B94134"/>
    <w:rsid w:val="00B961F4"/>
    <w:rsid w:val="00B96E9D"/>
    <w:rsid w:val="00BA0970"/>
    <w:rsid w:val="00BA25D5"/>
    <w:rsid w:val="00BA2E48"/>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0CEB"/>
    <w:rsid w:val="00C8163B"/>
    <w:rsid w:val="00C82E7B"/>
    <w:rsid w:val="00C839C1"/>
    <w:rsid w:val="00C84D86"/>
    <w:rsid w:val="00C858AA"/>
    <w:rsid w:val="00C8650D"/>
    <w:rsid w:val="00C87D92"/>
    <w:rsid w:val="00C92F2B"/>
    <w:rsid w:val="00C93C80"/>
    <w:rsid w:val="00C9526D"/>
    <w:rsid w:val="00C96C91"/>
    <w:rsid w:val="00C97D30"/>
    <w:rsid w:val="00CA1263"/>
    <w:rsid w:val="00CA338C"/>
    <w:rsid w:val="00CA452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AF9"/>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27FB0"/>
    <w:rsid w:val="00E30D9A"/>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5842"/>
    <w:rsid w:val="00E6620E"/>
    <w:rsid w:val="00E66254"/>
    <w:rsid w:val="00E67BF8"/>
    <w:rsid w:val="00E706E0"/>
    <w:rsid w:val="00E71736"/>
    <w:rsid w:val="00E72F9F"/>
    <w:rsid w:val="00E73BDB"/>
    <w:rsid w:val="00E73F32"/>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C26B1"/>
    <w:rsid w:val="00EC30DF"/>
    <w:rsid w:val="00EC4A92"/>
    <w:rsid w:val="00EC4CE4"/>
    <w:rsid w:val="00EC6B00"/>
    <w:rsid w:val="00ED283C"/>
    <w:rsid w:val="00ED2DE5"/>
    <w:rsid w:val="00ED3986"/>
    <w:rsid w:val="00ED45BF"/>
    <w:rsid w:val="00EE2799"/>
    <w:rsid w:val="00EE6D0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4C57"/>
    <w:rsid w:val="00F368F5"/>
    <w:rsid w:val="00F40FB3"/>
    <w:rsid w:val="00F415AE"/>
    <w:rsid w:val="00F4190F"/>
    <w:rsid w:val="00F4651D"/>
    <w:rsid w:val="00F466CF"/>
    <w:rsid w:val="00F47B40"/>
    <w:rsid w:val="00F5181F"/>
    <w:rsid w:val="00F52E45"/>
    <w:rsid w:val="00F53036"/>
    <w:rsid w:val="00F53FBC"/>
    <w:rsid w:val="00F575E7"/>
    <w:rsid w:val="00F603C5"/>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C7B29"/>
    <w:rsid w:val="00FD03DE"/>
    <w:rsid w:val="00FD156D"/>
    <w:rsid w:val="00FD35C9"/>
    <w:rsid w:val="00FE06CC"/>
    <w:rsid w:val="00FE2342"/>
    <w:rsid w:val="00FE2AF8"/>
    <w:rsid w:val="00FE410D"/>
    <w:rsid w:val="00FE42F5"/>
    <w:rsid w:val="00FE497D"/>
    <w:rsid w:val="00FE4E4D"/>
    <w:rsid w:val="00FE5827"/>
    <w:rsid w:val="00FF1EC2"/>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307B8A"/>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eader" Target="header1.xm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393E3-DE89-484F-9B53-D7FFDA8A5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